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04" w:rsidRDefault="00D61304" w:rsidP="00D61304">
      <w:pPr>
        <w:ind w:left="1068"/>
        <w:jc w:val="right"/>
        <w:rPr>
          <w:sz w:val="20"/>
          <w:szCs w:val="20"/>
        </w:rPr>
      </w:pPr>
    </w:p>
    <w:p w:rsidR="00D61304" w:rsidRDefault="00D61304" w:rsidP="00D61304">
      <w:pPr>
        <w:tabs>
          <w:tab w:val="left" w:pos="3096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4D4CA1" wp14:editId="12819355">
                <wp:simplePos x="0" y="0"/>
                <wp:positionH relativeFrom="margin">
                  <wp:posOffset>3295015</wp:posOffset>
                </wp:positionH>
                <wp:positionV relativeFrom="paragraph">
                  <wp:posOffset>391160</wp:posOffset>
                </wp:positionV>
                <wp:extent cx="2597150" cy="2362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04" w:rsidRDefault="00D61304" w:rsidP="00D613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1304" w:rsidRDefault="00D61304" w:rsidP="00D6130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Директору МАОУ «Средня</w:t>
                            </w:r>
                            <w:r w:rsidR="00810911">
                              <w:rPr>
                                <w:sz w:val="26"/>
                                <w:szCs w:val="26"/>
                              </w:rPr>
                              <w:t>я общеобразовательная школа № 99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D61304" w:rsidRDefault="00810911" w:rsidP="00D6130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Л.Н. Кадровой</w:t>
                            </w:r>
                          </w:p>
                          <w:p w:rsidR="00810911" w:rsidRDefault="00810911" w:rsidP="00D6130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61304" w:rsidRDefault="00D61304" w:rsidP="00D6130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Копия:</w:t>
                            </w:r>
                          </w:p>
                          <w:p w:rsidR="00D61304" w:rsidRDefault="00D61304" w:rsidP="00D6130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Начальнику отдела образования</w:t>
                            </w:r>
                          </w:p>
                          <w:p w:rsidR="00D61304" w:rsidRDefault="00D61304" w:rsidP="00D6130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Свердловского района г. Перми</w:t>
                            </w:r>
                          </w:p>
                          <w:p w:rsidR="00D61304" w:rsidRDefault="00D61304" w:rsidP="00D6130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С.Ю. Харитоновой</w:t>
                            </w:r>
                          </w:p>
                          <w:p w:rsidR="00D61304" w:rsidRDefault="00D61304" w:rsidP="00D6130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D4CA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9.45pt;margin-top:30.8pt;width:204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/imgIAABY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" o:allowincell="f" stroked="f">
                <v:textbox>
                  <w:txbxContent>
                    <w:p w:rsidR="00D61304" w:rsidRDefault="00D61304" w:rsidP="00D613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1304" w:rsidRDefault="00D61304" w:rsidP="00D6130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Директору МАОУ «Средня</w:t>
                      </w:r>
                      <w:r w:rsidR="00810911">
                        <w:rPr>
                          <w:sz w:val="26"/>
                          <w:szCs w:val="26"/>
                        </w:rPr>
                        <w:t>я общеобразовательная школа № 99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  <w:p w:rsidR="00D61304" w:rsidRDefault="00810911" w:rsidP="00D6130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Л.Н. Кадровой</w:t>
                      </w:r>
                    </w:p>
                    <w:p w:rsidR="00810911" w:rsidRDefault="00810911" w:rsidP="00D6130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D61304" w:rsidRDefault="00D61304" w:rsidP="00D6130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Копия:</w:t>
                      </w:r>
                    </w:p>
                    <w:p w:rsidR="00D61304" w:rsidRDefault="00D61304" w:rsidP="00D6130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Начальнику отдела образования</w:t>
                      </w:r>
                    </w:p>
                    <w:p w:rsidR="00D61304" w:rsidRDefault="00D61304" w:rsidP="00D6130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Свердловского района г. Перми</w:t>
                      </w:r>
                    </w:p>
                    <w:p w:rsidR="00D61304" w:rsidRDefault="00D61304" w:rsidP="00D6130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С.Ю. Харитоновой</w:t>
                      </w:r>
                    </w:p>
                    <w:p w:rsidR="00D61304" w:rsidRDefault="00D61304" w:rsidP="00D6130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</w:t>
      </w:r>
      <w:r>
        <w:rPr>
          <w:noProof/>
        </w:rPr>
        <w:drawing>
          <wp:inline distT="0" distB="0" distL="0" distR="0" wp14:anchorId="0FFDEB5D" wp14:editId="1B3B0D34">
            <wp:extent cx="589280" cy="687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</w:r>
    </w:p>
    <w:p w:rsidR="00D61304" w:rsidRDefault="00D61304" w:rsidP="00D61304">
      <w:r>
        <w:t xml:space="preserve">  АДМИНИСТРАЦИЯ ГОРОДА ПЕРМИ</w:t>
      </w:r>
    </w:p>
    <w:p w:rsidR="00D61304" w:rsidRDefault="00D61304" w:rsidP="00D61304">
      <w:pPr>
        <w:pStyle w:val="11"/>
        <w:ind w:firstLine="720"/>
        <w:outlineLvl w:val="0"/>
        <w:rPr>
          <w:sz w:val="24"/>
        </w:rPr>
      </w:pPr>
      <w:r>
        <w:rPr>
          <w:sz w:val="24"/>
        </w:rPr>
        <w:t xml:space="preserve">      АДМИНИСТРАЦИЯ</w:t>
      </w:r>
    </w:p>
    <w:p w:rsidR="00D61304" w:rsidRDefault="00D61304" w:rsidP="00D61304">
      <w:pPr>
        <w:pStyle w:val="11"/>
        <w:outlineLvl w:val="0"/>
        <w:rPr>
          <w:sz w:val="24"/>
        </w:rPr>
      </w:pPr>
      <w:r>
        <w:rPr>
          <w:sz w:val="24"/>
        </w:rPr>
        <w:t xml:space="preserve">          СВЕРДЛОВСКОГО РАЙОНА</w:t>
      </w:r>
    </w:p>
    <w:p w:rsidR="00D61304" w:rsidRDefault="00D61304" w:rsidP="00D61304">
      <w:pPr>
        <w:pStyle w:val="1"/>
        <w:rPr>
          <w:caps/>
        </w:rPr>
      </w:pPr>
      <w:r>
        <w:rPr>
          <w:caps/>
        </w:rPr>
        <w:t>Комиссия по делам несовершеннолетних</w:t>
      </w:r>
    </w:p>
    <w:p w:rsidR="00D61304" w:rsidRDefault="00D61304" w:rsidP="00D61304">
      <w:pPr>
        <w:ind w:firstLine="720"/>
        <w:rPr>
          <w:b/>
        </w:rPr>
      </w:pPr>
      <w:r>
        <w:rPr>
          <w:b/>
        </w:rPr>
        <w:t xml:space="preserve">          И ЗАЩИТЕ ИХ ПРАВ</w:t>
      </w:r>
    </w:p>
    <w:p w:rsidR="00D61304" w:rsidRDefault="00D61304" w:rsidP="00D61304">
      <w:pPr>
        <w:ind w:left="-142"/>
        <w:jc w:val="both"/>
      </w:pPr>
      <w:smartTag w:uri="urn:schemas-microsoft-com:office:smarttags" w:element="metricconverter">
        <w:smartTagPr>
          <w:attr w:name="ProductID" w:val="614039, г"/>
        </w:smartTagPr>
        <w:r>
          <w:t>614039, г</w:t>
        </w:r>
      </w:smartTag>
      <w:r>
        <w:t xml:space="preserve">. Пермь, ул. Комсомольский пр., 77, </w:t>
      </w:r>
    </w:p>
    <w:p w:rsidR="00D61304" w:rsidRDefault="00D61304" w:rsidP="00D61304">
      <w:pPr>
        <w:ind w:left="566" w:firstLine="142"/>
        <w:jc w:val="both"/>
        <w:rPr>
          <w:lang w:val="fr-FR"/>
        </w:rPr>
      </w:pPr>
      <w:r>
        <w:t xml:space="preserve">         Тел</w:t>
      </w:r>
      <w:r>
        <w:rPr>
          <w:lang w:val="fr-FR"/>
        </w:rPr>
        <w:t>. (3422) 41-11-45</w:t>
      </w:r>
    </w:p>
    <w:p w:rsidR="00D61304" w:rsidRDefault="00D61304" w:rsidP="00D61304">
      <w:pPr>
        <w:jc w:val="both"/>
        <w:rPr>
          <w:lang w:val="fr-FR"/>
        </w:rPr>
      </w:pPr>
      <w:r>
        <w:rPr>
          <w:lang w:val="fr-FR"/>
        </w:rPr>
        <w:t xml:space="preserve">                  E-mail kdnsverd@permregion.ru</w:t>
      </w:r>
    </w:p>
    <w:p w:rsidR="00D61304" w:rsidRDefault="00D61304" w:rsidP="00D61304">
      <w:pPr>
        <w:tabs>
          <w:tab w:val="right" w:pos="9355"/>
        </w:tabs>
        <w:jc w:val="both"/>
        <w:rPr>
          <w:sz w:val="20"/>
        </w:rPr>
      </w:pPr>
      <w:r>
        <w:rPr>
          <w:lang w:val="fr-FR"/>
        </w:rPr>
        <w:t xml:space="preserve">          </w:t>
      </w:r>
      <w:r>
        <w:t>ОГРН 1025900918251 ИНН 5904080513</w:t>
      </w:r>
      <w:r>
        <w:tab/>
      </w:r>
    </w:p>
    <w:p w:rsidR="00D61304" w:rsidRDefault="00D61304" w:rsidP="00D61304">
      <w:pPr>
        <w:jc w:val="both"/>
        <w:rPr>
          <w:sz w:val="22"/>
        </w:rPr>
      </w:pPr>
      <w:r>
        <w:t xml:space="preserve">                             КПП 590401001 </w:t>
      </w:r>
    </w:p>
    <w:p w:rsidR="00D61304" w:rsidRDefault="00D61304" w:rsidP="00D61304">
      <w:r>
        <w:t>_21.11.2016г___                   _№_11-</w:t>
      </w:r>
    </w:p>
    <w:p w:rsidR="00D61304" w:rsidRDefault="00D61304" w:rsidP="00D61304">
      <w:pPr>
        <w:rPr>
          <w:sz w:val="28"/>
        </w:rPr>
      </w:pPr>
      <w:r>
        <w:rPr>
          <w:sz w:val="28"/>
        </w:rPr>
        <w:t>На №____________от___________</w:t>
      </w:r>
    </w:p>
    <w:p w:rsidR="00D61304" w:rsidRDefault="00D61304" w:rsidP="00D61304">
      <w:pPr>
        <w:rPr>
          <w:sz w:val="28"/>
        </w:rPr>
      </w:pPr>
    </w:p>
    <w:p w:rsidR="00D61304" w:rsidRDefault="00D61304" w:rsidP="00D61304">
      <w:pPr>
        <w:rPr>
          <w:b/>
        </w:rPr>
      </w:pPr>
      <w:r>
        <w:rPr>
          <w:b/>
        </w:rPr>
        <w:t>О направлении аналитической справки</w:t>
      </w:r>
    </w:p>
    <w:p w:rsidR="00D61304" w:rsidRDefault="00D61304" w:rsidP="00D61304">
      <w:pPr>
        <w:rPr>
          <w:sz w:val="20"/>
          <w:szCs w:val="20"/>
        </w:rPr>
      </w:pPr>
    </w:p>
    <w:p w:rsidR="00D61304" w:rsidRDefault="00D61304" w:rsidP="00D61304">
      <w:pPr>
        <w:rPr>
          <w:sz w:val="20"/>
          <w:szCs w:val="20"/>
        </w:rPr>
      </w:pPr>
    </w:p>
    <w:p w:rsidR="00D61304" w:rsidRDefault="00D61304" w:rsidP="00D61304">
      <w:pPr>
        <w:rPr>
          <w:sz w:val="20"/>
          <w:szCs w:val="20"/>
        </w:rPr>
      </w:pPr>
    </w:p>
    <w:p w:rsidR="00D61304" w:rsidRDefault="00D61304" w:rsidP="00D61304">
      <w:pPr>
        <w:rPr>
          <w:sz w:val="26"/>
          <w:szCs w:val="26"/>
        </w:rPr>
      </w:pPr>
    </w:p>
    <w:p w:rsidR="00D61304" w:rsidRDefault="00810911" w:rsidP="00D61304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Уважаемая Любовь Николаевна</w:t>
      </w:r>
      <w:r w:rsidR="00D61304">
        <w:rPr>
          <w:sz w:val="26"/>
          <w:szCs w:val="26"/>
        </w:rPr>
        <w:t>!</w:t>
      </w:r>
    </w:p>
    <w:p w:rsidR="00D61304" w:rsidRDefault="00D61304" w:rsidP="00D61304">
      <w:pPr>
        <w:jc w:val="center"/>
        <w:rPr>
          <w:sz w:val="26"/>
          <w:szCs w:val="26"/>
        </w:rPr>
      </w:pPr>
    </w:p>
    <w:p w:rsidR="00D61304" w:rsidRDefault="00D61304" w:rsidP="00D613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Направляю в Ваш адрес аналитическую справку о результатах выхода членов КДН и ЗП администрации Свердловского района г. Перми в МАОУ «Средня</w:t>
      </w:r>
      <w:r w:rsidR="00810911">
        <w:rPr>
          <w:sz w:val="26"/>
          <w:szCs w:val="26"/>
        </w:rPr>
        <w:t>я общеобразовательная школа № 99</w:t>
      </w:r>
      <w:r>
        <w:rPr>
          <w:sz w:val="26"/>
          <w:szCs w:val="26"/>
        </w:rPr>
        <w:t>» г. Перми с анализом деятельности по профилактике безнадзорности и правонарушений среди учащихся для ознакомления.</w:t>
      </w:r>
    </w:p>
    <w:p w:rsidR="00D61304" w:rsidRDefault="00D61304" w:rsidP="00D61304">
      <w:pPr>
        <w:ind w:firstLine="708"/>
        <w:jc w:val="both"/>
        <w:rPr>
          <w:sz w:val="26"/>
          <w:szCs w:val="26"/>
        </w:rPr>
      </w:pPr>
    </w:p>
    <w:p w:rsidR="00D61304" w:rsidRDefault="009C044B" w:rsidP="00D613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6</w:t>
      </w:r>
      <w:bookmarkStart w:id="0" w:name="_GoBack"/>
      <w:bookmarkEnd w:id="0"/>
      <w:r w:rsidR="00D61304">
        <w:rPr>
          <w:sz w:val="26"/>
          <w:szCs w:val="26"/>
        </w:rPr>
        <w:t xml:space="preserve"> листах.</w:t>
      </w:r>
    </w:p>
    <w:p w:rsidR="00D61304" w:rsidRDefault="00D61304" w:rsidP="00D61304">
      <w:pPr>
        <w:jc w:val="both"/>
        <w:rPr>
          <w:sz w:val="26"/>
          <w:szCs w:val="26"/>
        </w:rPr>
      </w:pPr>
    </w:p>
    <w:p w:rsidR="00D61304" w:rsidRDefault="00D61304" w:rsidP="00D61304">
      <w:pPr>
        <w:jc w:val="both"/>
        <w:rPr>
          <w:sz w:val="26"/>
          <w:szCs w:val="26"/>
        </w:rPr>
      </w:pPr>
    </w:p>
    <w:p w:rsidR="00D61304" w:rsidRDefault="00D61304" w:rsidP="00D61304">
      <w:pPr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D61304" w:rsidRDefault="00D61304" w:rsidP="00D61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КДН и ЗП                                                       Л.Н. Стародворская                                                        </w:t>
      </w:r>
    </w:p>
    <w:p w:rsidR="00D61304" w:rsidRDefault="00D61304" w:rsidP="00D61304">
      <w:pPr>
        <w:jc w:val="both"/>
        <w:rPr>
          <w:sz w:val="26"/>
          <w:szCs w:val="26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</w:p>
    <w:p w:rsidR="00D61304" w:rsidRDefault="00D61304" w:rsidP="00D61304">
      <w:pPr>
        <w:rPr>
          <w:b/>
          <w:sz w:val="28"/>
          <w:szCs w:val="28"/>
        </w:rPr>
      </w:pPr>
    </w:p>
    <w:p w:rsidR="00D61304" w:rsidRDefault="00D61304" w:rsidP="00D61304">
      <w:pPr>
        <w:rPr>
          <w:b/>
          <w:sz w:val="28"/>
          <w:szCs w:val="28"/>
        </w:rPr>
      </w:pPr>
    </w:p>
    <w:p w:rsidR="00D61304" w:rsidRDefault="00D61304" w:rsidP="00D61304">
      <w:pPr>
        <w:jc w:val="center"/>
        <w:rPr>
          <w:b/>
          <w:sz w:val="28"/>
          <w:szCs w:val="28"/>
        </w:rPr>
      </w:pPr>
    </w:p>
    <w:p w:rsidR="00810911" w:rsidRDefault="00810911" w:rsidP="00D61304">
      <w:pPr>
        <w:jc w:val="center"/>
        <w:rPr>
          <w:b/>
          <w:sz w:val="28"/>
          <w:szCs w:val="28"/>
        </w:rPr>
      </w:pPr>
    </w:p>
    <w:p w:rsidR="00D61304" w:rsidRDefault="00D61304" w:rsidP="00D61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справка о результатах выхода</w:t>
      </w:r>
    </w:p>
    <w:p w:rsidR="00D61304" w:rsidRDefault="00D61304" w:rsidP="00D61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КДН и ЗП администрации Свердловского района г. Перми </w:t>
      </w:r>
      <w:proofErr w:type="gramStart"/>
      <w:r>
        <w:rPr>
          <w:b/>
          <w:sz w:val="28"/>
          <w:szCs w:val="28"/>
        </w:rPr>
        <w:t>в</w:t>
      </w:r>
      <w:r>
        <w:rPr>
          <w:sz w:val="26"/>
          <w:szCs w:val="26"/>
        </w:rPr>
        <w:t xml:space="preserve">  </w:t>
      </w:r>
      <w:r>
        <w:rPr>
          <w:b/>
          <w:sz w:val="28"/>
          <w:szCs w:val="28"/>
        </w:rPr>
        <w:t>МАОУ</w:t>
      </w:r>
      <w:proofErr w:type="gramEnd"/>
      <w:r>
        <w:rPr>
          <w:b/>
          <w:sz w:val="28"/>
          <w:szCs w:val="28"/>
        </w:rPr>
        <w:t xml:space="preserve"> «Средня</w:t>
      </w:r>
      <w:r w:rsidR="00810911">
        <w:rPr>
          <w:b/>
          <w:sz w:val="28"/>
          <w:szCs w:val="28"/>
        </w:rPr>
        <w:t>я общеобразовательная школа № 99</w:t>
      </w:r>
      <w:r>
        <w:rPr>
          <w:b/>
          <w:sz w:val="28"/>
          <w:szCs w:val="28"/>
        </w:rPr>
        <w:t xml:space="preserve">» г. Перми с анализом деятельности по профилактике безнадзорности и правонарушений среди учащихся </w:t>
      </w:r>
    </w:p>
    <w:p w:rsidR="00D61304" w:rsidRDefault="00D61304" w:rsidP="00D61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1304" w:rsidRDefault="00D61304" w:rsidP="00D61304">
      <w:pPr>
        <w:jc w:val="center"/>
        <w:rPr>
          <w:b/>
          <w:sz w:val="28"/>
          <w:szCs w:val="28"/>
        </w:rPr>
      </w:pP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Объект выхода: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МАОУ «Средняя общеобразовательна</w:t>
      </w:r>
      <w:r w:rsidR="00810911">
        <w:rPr>
          <w:sz w:val="28"/>
          <w:szCs w:val="28"/>
        </w:rPr>
        <w:t>я школа № 99</w:t>
      </w:r>
      <w:r>
        <w:rPr>
          <w:sz w:val="28"/>
          <w:szCs w:val="28"/>
        </w:rPr>
        <w:t>» г. Перми.</w:t>
      </w: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Основание выхода:</w:t>
      </w:r>
      <w:r>
        <w:rPr>
          <w:sz w:val="28"/>
          <w:szCs w:val="28"/>
        </w:rPr>
        <w:t xml:space="preserve"> протокол рабочего совещания департамента социальной политики администрации г. Перми и КДН и ЗП при администрации Свердловского района г. Перми от 21.03.2016г № 6, постановление КДН и ЗП администрации Свердловского района г. Перми от 24.03.2016 года № 6\5, график выходов в образовательные учреждения района по исполнению  требований Федерального закона от 24.06.1999г. № 120-ФЗ «Об основах профилактики безнадзорности и правонарушений несовершеннолетних» на 2016 год, утверждённый постановлением КДН и ЗП при администрации Свердловского района г. Перми 11.02.2016г № 3\7.</w:t>
      </w: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 выхода:</w:t>
      </w: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sz w:val="28"/>
          <w:szCs w:val="28"/>
        </w:rPr>
        <w:t>-анализ исполнения образовательными учреждениями законодательства, направленного на профилактику безнадзорности и правонарушений несовершеннолетних в соответствии с требованиями Федерального закона от 24 июня 1999 года № 120-ФЗ;</w:t>
      </w:r>
    </w:p>
    <w:p w:rsidR="00D61304" w:rsidRDefault="00D61304" w:rsidP="00D6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анализ деятельности по раннему выявлению детского и семейного неблагополучия, в соответствии с требованиями Порядка межведомственного взаимодействия 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 и семейного неблагополучия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КДН и ЗП Пермского края 29.06.2016 года № 12;</w:t>
      </w:r>
    </w:p>
    <w:p w:rsidR="00D61304" w:rsidRDefault="00D61304" w:rsidP="00D6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деятельности по профилактике суицидального поведения учащихся в соответствии с требованиями Порядка межведомственного взаимодействия по профилактике суицидальных попыток и суицидов несовершеннолетних, утвержденный Постановлением КДН и ЗП Пермского края 29.06.2016 года № 13.</w:t>
      </w:r>
    </w:p>
    <w:p w:rsidR="00D61304" w:rsidRDefault="00D61304" w:rsidP="00D6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досуговой занятости обучающихся.</w:t>
      </w:r>
    </w:p>
    <w:p w:rsidR="00D61304" w:rsidRDefault="00D61304" w:rsidP="00D61304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  <w:u w:val="single"/>
        </w:rPr>
        <w:t xml:space="preserve"> </w:t>
      </w: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sz w:val="28"/>
          <w:szCs w:val="28"/>
        </w:rPr>
        <w:t>-оценить результативность проводимой работы;</w:t>
      </w: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выявлении упущений в организации указанной деятельности, дать рекомендации и предложения по повышению эффективности профилактической работы и межведомственного взаимодействия;</w:t>
      </w: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sz w:val="28"/>
          <w:szCs w:val="28"/>
        </w:rPr>
        <w:t>-выявить новые формы и методы профилактики противоправного поведения учащихся.</w:t>
      </w:r>
    </w:p>
    <w:p w:rsidR="00D61304" w:rsidRDefault="00D61304" w:rsidP="00D6130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Дата выхода:</w:t>
      </w:r>
      <w:r>
        <w:rPr>
          <w:sz w:val="28"/>
          <w:szCs w:val="28"/>
        </w:rPr>
        <w:t xml:space="preserve"> 25 октября 2016 г., начальник сектора по обеспечению деятельности комиссии по делам несовершеннолетних и защите их прав Свердловского района г. Перми Стародворская Л.Н., специалист отдела образования по Свердловскому району г. Перми Чудинова Л.Ю.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выхода установлено следующее положение дел в образовательном учреждении по направлениям деятельности:</w:t>
      </w:r>
    </w:p>
    <w:p w:rsidR="00D61304" w:rsidRDefault="00D61304" w:rsidP="00D61304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работы, направленной на профилактику безнадзорности и правонарушений несовершеннолетних в соответствии с требованиями Федерального закона от 24 июня 1999 года № 120-ФЗ.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ежегодно разрабатывается план воспитательной работы на текущий учебный год, план на 2016 – 2017 учебный год содержит основные цели, задачи образовательного учреждения и основные направления: </w:t>
      </w:r>
      <w:proofErr w:type="spellStart"/>
      <w:r w:rsidR="00CC45A9">
        <w:rPr>
          <w:sz w:val="28"/>
          <w:szCs w:val="28"/>
        </w:rPr>
        <w:t>гражданско</w:t>
      </w:r>
      <w:proofErr w:type="spellEnd"/>
      <w:r w:rsidR="00CC45A9">
        <w:rPr>
          <w:sz w:val="28"/>
          <w:szCs w:val="28"/>
        </w:rPr>
        <w:t xml:space="preserve"> – патриотическое, нравственно – духовное, воспитание положительного отношения к труду и творчеству, </w:t>
      </w:r>
      <w:r>
        <w:rPr>
          <w:sz w:val="28"/>
          <w:szCs w:val="28"/>
        </w:rPr>
        <w:t>спортивно</w:t>
      </w:r>
      <w:r w:rsidR="00CC45A9">
        <w:rPr>
          <w:sz w:val="28"/>
          <w:szCs w:val="28"/>
        </w:rPr>
        <w:t xml:space="preserve"> – оздоровительное, </w:t>
      </w:r>
      <w:r>
        <w:rPr>
          <w:sz w:val="28"/>
          <w:szCs w:val="28"/>
        </w:rPr>
        <w:t xml:space="preserve">интеллектуальное, </w:t>
      </w:r>
      <w:proofErr w:type="spellStart"/>
      <w:r w:rsidR="00CC45A9">
        <w:rPr>
          <w:sz w:val="28"/>
          <w:szCs w:val="28"/>
        </w:rPr>
        <w:t>здоровьесберегающее</w:t>
      </w:r>
      <w:proofErr w:type="spellEnd"/>
      <w:r w:rsidR="00CC45A9">
        <w:rPr>
          <w:sz w:val="28"/>
          <w:szCs w:val="28"/>
        </w:rPr>
        <w:t xml:space="preserve">, социокультурное и </w:t>
      </w:r>
      <w:proofErr w:type="spellStart"/>
      <w:r w:rsidR="00CC45A9">
        <w:rPr>
          <w:sz w:val="28"/>
          <w:szCs w:val="28"/>
        </w:rPr>
        <w:t>медиакультурное</w:t>
      </w:r>
      <w:proofErr w:type="spellEnd"/>
      <w:r w:rsidR="00CC45A9">
        <w:rPr>
          <w:sz w:val="28"/>
          <w:szCs w:val="28"/>
        </w:rPr>
        <w:t xml:space="preserve">, </w:t>
      </w:r>
      <w:proofErr w:type="spellStart"/>
      <w:r w:rsidR="00CC45A9">
        <w:rPr>
          <w:sz w:val="28"/>
          <w:szCs w:val="28"/>
        </w:rPr>
        <w:t>культуротворческое</w:t>
      </w:r>
      <w:proofErr w:type="spellEnd"/>
      <w:r w:rsidR="00CC45A9">
        <w:rPr>
          <w:sz w:val="28"/>
          <w:szCs w:val="28"/>
        </w:rPr>
        <w:t xml:space="preserve"> и эстетическое, правовое и культура безопасности.</w:t>
      </w:r>
      <w:r>
        <w:rPr>
          <w:sz w:val="28"/>
          <w:szCs w:val="28"/>
        </w:rPr>
        <w:t xml:space="preserve"> По каждому направлению планом предусмотрен комплекс мероприятий, сроки их проведения, ответственные лица и предполагаемый результат.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общего плана воспитательной работы учреждения разработаны планы по воспитательной работе классных руководителей, мероприятия в указанных планах носят более конкретизированный характер (тематические классные часы, родительские собрания, беседы по профилактике ДТП, безопасного поведения и др.).</w:t>
      </w:r>
    </w:p>
    <w:p w:rsidR="00D61304" w:rsidRDefault="001072C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работа в школе</w:t>
      </w:r>
      <w:r w:rsidR="00D61304">
        <w:rPr>
          <w:sz w:val="28"/>
          <w:szCs w:val="28"/>
        </w:rPr>
        <w:t xml:space="preserve"> организована на основании приказа директора «Об организации работы по профилакти</w:t>
      </w:r>
      <w:r w:rsidR="001E7375">
        <w:rPr>
          <w:sz w:val="28"/>
          <w:szCs w:val="28"/>
        </w:rPr>
        <w:t>ке правонарушений среди несовершеннолетних</w:t>
      </w:r>
      <w:r w:rsidR="00D61304">
        <w:rPr>
          <w:sz w:val="28"/>
          <w:szCs w:val="28"/>
        </w:rPr>
        <w:t>»</w:t>
      </w:r>
      <w:r w:rsidR="001E7375">
        <w:rPr>
          <w:sz w:val="28"/>
          <w:szCs w:val="28"/>
        </w:rPr>
        <w:t xml:space="preserve"> от 12.09.2016г.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организацию профилактической работы среди учащихся и правовому воспитанию закреплены согласно должностным инструкциям и приказу директора, </w:t>
      </w:r>
      <w:r w:rsidR="009C044B">
        <w:rPr>
          <w:sz w:val="28"/>
          <w:szCs w:val="28"/>
        </w:rPr>
        <w:t>ответственный за организацию</w:t>
      </w:r>
      <w:r>
        <w:rPr>
          <w:sz w:val="28"/>
          <w:szCs w:val="28"/>
        </w:rPr>
        <w:t xml:space="preserve"> ВР, социальный педагог</w:t>
      </w:r>
      <w:r w:rsidR="001E7375">
        <w:rPr>
          <w:sz w:val="28"/>
          <w:szCs w:val="28"/>
        </w:rPr>
        <w:t>, педагог – психолог.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отдельный план мероприятий по профилактике употребления учащимися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планом предусмотрены разнообразные мероприятия по направлен</w:t>
      </w:r>
      <w:r w:rsidR="00CD2F26">
        <w:rPr>
          <w:sz w:val="28"/>
          <w:szCs w:val="28"/>
        </w:rPr>
        <w:t>ию, такие как «День здоровья», беседы с наркологом</w:t>
      </w:r>
      <w:r>
        <w:rPr>
          <w:sz w:val="28"/>
          <w:szCs w:val="28"/>
        </w:rPr>
        <w:t>, тематические родительские собрания и др.</w:t>
      </w:r>
    </w:p>
    <w:p w:rsidR="001E7375" w:rsidRDefault="001E7375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жестокого обращения с детьми проводится на основании приказа директора от 05.09.2016г № СЭД 99-01-04-125 «О предотвращении преступлений против детей».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имеется план работы социального педагога. Социальный педагог проводит организационную работу и методическую работу для классных руководителей, индивидуальную работу с учащимися, состоящими на профилактическом учёте, пропаганду правовых знаний и профилактическую работу с родителями. 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на постоянной основе работает Совет профилактики, организация деятельности Совета, регламент деятельности, функции и задачи определены Положением «О создании совета профилактики», утверждённым директ</w:t>
      </w:r>
      <w:r w:rsidR="00610155">
        <w:rPr>
          <w:sz w:val="28"/>
          <w:szCs w:val="28"/>
        </w:rPr>
        <w:t>ором 01.09.2016г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Совета профилактики осуществляется в текущем учебном году на основании планов работы.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Совета профилактики проводится не реже 1 раза в четверть, по заседаниям ведётся протокол, принимаются решения, указываются сроки.</w:t>
      </w:r>
    </w:p>
    <w:p w:rsidR="004F7704" w:rsidRDefault="004F7704" w:rsidP="004F7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работу и школьная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 – </w:t>
      </w:r>
      <w:proofErr w:type="spellStart"/>
      <w:r>
        <w:rPr>
          <w:sz w:val="28"/>
          <w:szCs w:val="28"/>
        </w:rPr>
        <w:t>медико</w:t>
      </w:r>
      <w:proofErr w:type="spellEnd"/>
      <w:r w:rsidR="001072C4">
        <w:rPr>
          <w:sz w:val="28"/>
          <w:szCs w:val="28"/>
        </w:rPr>
        <w:t xml:space="preserve"> –</w:t>
      </w:r>
      <w:proofErr w:type="spellStart"/>
      <w:r w:rsidR="001072C4">
        <w:rPr>
          <w:sz w:val="28"/>
          <w:szCs w:val="28"/>
        </w:rPr>
        <w:t>психолого</w:t>
      </w:r>
      <w:proofErr w:type="spellEnd"/>
      <w:r w:rsidR="001072C4">
        <w:rPr>
          <w:sz w:val="28"/>
          <w:szCs w:val="28"/>
        </w:rPr>
        <w:t xml:space="preserve"> - педагогическая</w:t>
      </w:r>
      <w:r w:rsidR="00610155">
        <w:rPr>
          <w:sz w:val="28"/>
          <w:szCs w:val="28"/>
        </w:rPr>
        <w:t xml:space="preserve"> служба на основании Положения, утверждённого директором 01.09.2016</w:t>
      </w:r>
      <w:r w:rsidR="009C044B">
        <w:rPr>
          <w:sz w:val="28"/>
          <w:szCs w:val="28"/>
        </w:rPr>
        <w:t>.</w:t>
      </w:r>
      <w:r w:rsidR="00610155">
        <w:rPr>
          <w:sz w:val="28"/>
          <w:szCs w:val="28"/>
        </w:rPr>
        <w:t>г</w:t>
      </w:r>
    </w:p>
    <w:p w:rsidR="004F7704" w:rsidRDefault="004F7704" w:rsidP="004F7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службы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оказание систематически квалифицированной помощи обучающимся «группы риска», реализация програм</w:t>
      </w:r>
      <w:r w:rsidR="00CD2F26">
        <w:rPr>
          <w:sz w:val="28"/>
          <w:szCs w:val="28"/>
        </w:rPr>
        <w:t>м профилактики употребления ПАВ,</w:t>
      </w:r>
      <w:r>
        <w:rPr>
          <w:sz w:val="28"/>
          <w:szCs w:val="28"/>
        </w:rPr>
        <w:t xml:space="preserve"> </w:t>
      </w:r>
      <w:r w:rsidR="00CD2F26">
        <w:rPr>
          <w:sz w:val="28"/>
          <w:szCs w:val="28"/>
        </w:rPr>
        <w:t>п</w:t>
      </w:r>
      <w:r>
        <w:rPr>
          <w:sz w:val="28"/>
          <w:szCs w:val="28"/>
        </w:rPr>
        <w:t>редупреждение и разрешение конфликтов среди учащихся.</w:t>
      </w:r>
    </w:p>
    <w:p w:rsidR="00610155" w:rsidRDefault="00610155" w:rsidP="004F7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функционирует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педагогический консилиум</w:t>
      </w:r>
      <w:r w:rsidR="008C5D29">
        <w:rPr>
          <w:sz w:val="28"/>
          <w:szCs w:val="28"/>
        </w:rPr>
        <w:t xml:space="preserve"> (ШППК)</w:t>
      </w:r>
      <w:r>
        <w:rPr>
          <w:sz w:val="28"/>
          <w:szCs w:val="28"/>
        </w:rPr>
        <w:t>, на основании Положения, утверждённого директором 01.09.2016г.</w:t>
      </w:r>
    </w:p>
    <w:p w:rsidR="008C5D29" w:rsidRDefault="008C5D29" w:rsidP="008C5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ШППК: выявление учащихся с личностными проблемами, проблемами в успеваемости и освоении учебных программ и оказание им помощи</w:t>
      </w:r>
      <w:r>
        <w:rPr>
          <w:sz w:val="28"/>
          <w:szCs w:val="28"/>
        </w:rPr>
        <w:t xml:space="preserve"> и поддержки, разработка индивидуальных программ коррекции и сопровождения по обучающимся, состоящим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 и «группе риска».</w:t>
      </w:r>
    </w:p>
    <w:p w:rsidR="00D61304" w:rsidRDefault="00D61304" w:rsidP="008C5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текущий учебный год разрабатывается и утверждается руководителями план совместных мероприятий школы и отдела полиции № 7 (дислокация Свердловский район) Управления МВД России по г. Перми по профилактике противоправного поведения учащихся, на 2016 -2017 учебный год план в наличии.</w:t>
      </w:r>
    </w:p>
    <w:p w:rsidR="00810911" w:rsidRDefault="00810911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положительной стороны отмечено, что в школе организована работа по родительскому образованию и просвещению.</w:t>
      </w:r>
    </w:p>
    <w:p w:rsidR="00810911" w:rsidRDefault="00810911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от 26.09.2016г № СЭД 99-01-04-152 «Об утверждении плана мероприятий по родительскому просвещению» обозначены мероприятия для родителей. Планом предусмот</w:t>
      </w:r>
      <w:r w:rsidR="0042200F">
        <w:rPr>
          <w:sz w:val="28"/>
          <w:szCs w:val="28"/>
        </w:rPr>
        <w:t>рено проведение</w:t>
      </w:r>
      <w:r>
        <w:rPr>
          <w:sz w:val="28"/>
          <w:szCs w:val="28"/>
        </w:rPr>
        <w:t xml:space="preserve"> </w:t>
      </w:r>
      <w:r w:rsidR="0042200F">
        <w:rPr>
          <w:sz w:val="28"/>
          <w:szCs w:val="28"/>
        </w:rPr>
        <w:t>родительских собраний</w:t>
      </w:r>
      <w:r>
        <w:rPr>
          <w:sz w:val="28"/>
          <w:szCs w:val="28"/>
        </w:rPr>
        <w:t xml:space="preserve"> по следующим темам: «Права и обязанности несовершеннолетних», «Профилактика стрессов», «Профилактика компьютерной зависимости», «Организация летней занятости» и др.</w:t>
      </w:r>
    </w:p>
    <w:p w:rsidR="00D61304" w:rsidRDefault="00D61304" w:rsidP="00D613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по раннему выявлению детского и семейного неблагополучия, в соответствии с требованиями Порядка межведомственного взаимодействия по профилактике детского и семейного неблагополучия</w:t>
      </w:r>
      <w:r w:rsidR="0025635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утверждённого Постановлением КДН и ЗП Пермского края 29.06.2016 года № 12.</w:t>
      </w:r>
    </w:p>
    <w:p w:rsidR="00D61304" w:rsidRDefault="00810911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обучается 662</w:t>
      </w:r>
      <w:r w:rsidR="00D61304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их, состоят в «группе риска» -20</w:t>
      </w:r>
      <w:r w:rsidR="00D61304">
        <w:rPr>
          <w:rFonts w:ascii="Times New Roman" w:hAnsi="Times New Roman" w:cs="Times New Roman"/>
          <w:sz w:val="28"/>
          <w:szCs w:val="28"/>
        </w:rPr>
        <w:t>, в социально – опасном положении -</w:t>
      </w:r>
      <w:r>
        <w:rPr>
          <w:rFonts w:ascii="Times New Roman" w:hAnsi="Times New Roman" w:cs="Times New Roman"/>
          <w:sz w:val="28"/>
          <w:szCs w:val="28"/>
        </w:rPr>
        <w:t xml:space="preserve">1,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 -43</w:t>
      </w:r>
      <w:r w:rsidR="00D61304">
        <w:rPr>
          <w:rFonts w:ascii="Times New Roman" w:hAnsi="Times New Roman" w:cs="Times New Roman"/>
          <w:sz w:val="28"/>
          <w:szCs w:val="28"/>
        </w:rPr>
        <w:t>.</w:t>
      </w:r>
    </w:p>
    <w:p w:rsidR="002F7D37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работа с детьми данных категорий организована в с</w:t>
      </w:r>
      <w:r w:rsidR="002F7D37">
        <w:rPr>
          <w:rFonts w:ascii="Times New Roman" w:hAnsi="Times New Roman" w:cs="Times New Roman"/>
          <w:sz w:val="28"/>
          <w:szCs w:val="28"/>
        </w:rPr>
        <w:t>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="002F7D3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2F7D37">
        <w:rPr>
          <w:rFonts w:ascii="Times New Roman" w:hAnsi="Times New Roman" w:cs="Times New Roman"/>
          <w:sz w:val="28"/>
          <w:szCs w:val="28"/>
        </w:rPr>
        <w:t xml:space="preserve"> учёте учащихся», утверждённого директором 06.09.2016г.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 учащихся «группы риска» классные руководители ведут на каждый класс дневник педагогического наблюдения, при выявлении учащихся, попадающих под критерии постановки на учёт, сообщают</w:t>
      </w:r>
      <w:r w:rsidR="009C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социальному педагогу, который организует дальнейшую индивидуальную работу.</w:t>
      </w:r>
    </w:p>
    <w:p w:rsidR="00D61304" w:rsidRDefault="002F7D37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304">
        <w:rPr>
          <w:rFonts w:ascii="Times New Roman" w:hAnsi="Times New Roman" w:cs="Times New Roman"/>
          <w:sz w:val="28"/>
          <w:szCs w:val="28"/>
        </w:rPr>
        <w:t xml:space="preserve"> должностные ин</w:t>
      </w:r>
      <w:r>
        <w:rPr>
          <w:rFonts w:ascii="Times New Roman" w:hAnsi="Times New Roman" w:cs="Times New Roman"/>
          <w:sz w:val="28"/>
          <w:szCs w:val="28"/>
        </w:rPr>
        <w:t>струкции классных руководителей</w:t>
      </w:r>
      <w:r w:rsidR="00D61304">
        <w:rPr>
          <w:rFonts w:ascii="Times New Roman" w:hAnsi="Times New Roman" w:cs="Times New Roman"/>
          <w:sz w:val="28"/>
          <w:szCs w:val="28"/>
        </w:rPr>
        <w:t xml:space="preserve"> внесена обязанность по раннему выявлению детского и семейного неблагополучия.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Постановка, снятие и организация индивидуально – профилактической работы с обучающимися, состоящими в «группе риска» осуществляется на основании требований Порядка межведомственного взаимодействия по профилактике детского и семейного неблагополучия, утверждённого Постановлением КДН и ЗП Пермского края 29.06.2014 года № 12. 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заведено личное дело, разработаны индивидуальные программы коррекции (далее ИПК), постановка и снятие проводится на основании протоколов заседаний Совета профилактики.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по профилактике суицидального поведения учащихся в соответствии с требованиями Порядка межведомственного взаимодействия по профилактике суицидальных попыток и суицидов несовершеннолетних, утвержденный Постановлением КДН и ЗП Пермского края 29.06.2016 года № 13.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</w:t>
      </w:r>
      <w:r w:rsidR="009C044B">
        <w:rPr>
          <w:rFonts w:ascii="Times New Roman" w:hAnsi="Times New Roman" w:cs="Times New Roman"/>
          <w:sz w:val="28"/>
          <w:szCs w:val="28"/>
        </w:rPr>
        <w:t xml:space="preserve">и имеется приказ директора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деятельности по профилактике суицидального поведения учащихся», приказом предусмотрены сроки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обследования учащихся.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план по профилактике суицидального поведения среди учащихся на текущий учебный год. Планом предусмотрены мероприятия по диагностике и наблюдению, работа с учащимися по формированию позитивного отношения к жизни, работа с родителями и индивидуальная работа с детьми в «группе риска» суицидального поведения.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организацию работы по данному направлению согласно приказу и должностным инструкциям </w:t>
      </w:r>
      <w:r w:rsidR="009C044B">
        <w:rPr>
          <w:rFonts w:ascii="Times New Roman" w:hAnsi="Times New Roman" w:cs="Times New Roman"/>
          <w:sz w:val="28"/>
          <w:szCs w:val="28"/>
        </w:rPr>
        <w:t xml:space="preserve">педагог – психолог. 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 года случаев попыток суицидов среди учащихся не зафиксировано.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Организация досуговой занятости обучающихся несовершеннолетних.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занятости учащихся во внеурочное время, в школе функционируют след</w:t>
      </w:r>
      <w:r w:rsidR="004236F0">
        <w:rPr>
          <w:rFonts w:ascii="Times New Roman" w:hAnsi="Times New Roman" w:cs="Times New Roman"/>
          <w:sz w:val="28"/>
          <w:szCs w:val="28"/>
        </w:rPr>
        <w:t xml:space="preserve">ующие кружки и секции: гандбол, волейбол, краеведческий, вышивание, выжигание, робототехника, хор, </w:t>
      </w:r>
      <w:proofErr w:type="spellStart"/>
      <w:r w:rsidR="004236F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4236F0">
        <w:rPr>
          <w:rFonts w:ascii="Times New Roman" w:hAnsi="Times New Roman" w:cs="Times New Roman"/>
          <w:sz w:val="28"/>
          <w:szCs w:val="28"/>
        </w:rPr>
        <w:t>.</w:t>
      </w:r>
    </w:p>
    <w:p w:rsidR="00661721" w:rsidRDefault="00661721" w:rsidP="00661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развито волонтёрское движение, что позволяет дополнительно занимать учащихся во внеурочное время.</w:t>
      </w:r>
    </w:p>
    <w:p w:rsidR="00661721" w:rsidRDefault="00661721" w:rsidP="00661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учреждении функционируют волонтёрские отряды «</w:t>
      </w:r>
      <w:r>
        <w:rPr>
          <w:rFonts w:ascii="Times New Roman" w:hAnsi="Times New Roman" w:cs="Times New Roman"/>
          <w:sz w:val="28"/>
          <w:szCs w:val="28"/>
        </w:rPr>
        <w:t xml:space="preserve">Юный эрудит», </w:t>
      </w:r>
      <w:r>
        <w:rPr>
          <w:rFonts w:ascii="Times New Roman" w:hAnsi="Times New Roman" w:cs="Times New Roman"/>
          <w:sz w:val="28"/>
          <w:szCs w:val="28"/>
        </w:rPr>
        <w:t xml:space="preserve">«Юный журналист», </w:t>
      </w:r>
      <w:r>
        <w:rPr>
          <w:rFonts w:ascii="Times New Roman" w:hAnsi="Times New Roman" w:cs="Times New Roman"/>
          <w:sz w:val="28"/>
          <w:szCs w:val="28"/>
        </w:rPr>
        <w:t xml:space="preserve">«Движение зелёных», «КВН», «Волонтёр», ЮИД, «Большая перемена» </w:t>
      </w:r>
      <w:r>
        <w:rPr>
          <w:rFonts w:ascii="Times New Roman" w:hAnsi="Times New Roman" w:cs="Times New Roman"/>
          <w:sz w:val="28"/>
          <w:szCs w:val="28"/>
        </w:rPr>
        <w:t>и школьная служба примирения.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вовлечены во внеурочную досуговую деятельность на баз</w:t>
      </w:r>
      <w:r w:rsidR="004236F0">
        <w:rPr>
          <w:rFonts w:ascii="Times New Roman" w:hAnsi="Times New Roman" w:cs="Times New Roman"/>
          <w:sz w:val="28"/>
          <w:szCs w:val="28"/>
        </w:rPr>
        <w:t>е образовательного учреждения 83</w:t>
      </w:r>
      <w:r>
        <w:rPr>
          <w:rFonts w:ascii="Times New Roman" w:hAnsi="Times New Roman" w:cs="Times New Roman"/>
          <w:sz w:val="28"/>
          <w:szCs w:val="28"/>
        </w:rPr>
        <w:t xml:space="preserve"> % обучающихся.</w:t>
      </w:r>
    </w:p>
    <w:p w:rsidR="00D61304" w:rsidRDefault="00D61304" w:rsidP="00D6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учащимся, состоящим на профилактическом учёте ведётся мониторинг занятости, который ежемесячно отслеживается классными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и социальным педагогом, </w:t>
      </w:r>
      <w:r w:rsidR="004236F0">
        <w:rPr>
          <w:rFonts w:ascii="Times New Roman" w:hAnsi="Times New Roman" w:cs="Times New Roman"/>
          <w:sz w:val="28"/>
          <w:szCs w:val="28"/>
        </w:rPr>
        <w:t>из данной категории вовлечено 8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исходя из изложенного следует отметить, что работа по профилактике безнадзорности и правонарушений несовершеннолетних в образовательном учреждении организована и проводится в соответствии с требованиями нормативно – правовых актов, регламентирующих указанную деятельность.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эффективности деятельности образовательного учреждения по профилактике безнадзорности и правонарушений несовершеннолетних рекомендуем:</w:t>
      </w:r>
    </w:p>
    <w:p w:rsidR="00D61304" w:rsidRDefault="00D61304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в образовательном учреждении по профилактике суицидов и суицидального поведения учащихся в соответствии с требованиями Порядка межведомственного взаимодействия по профилактике суицидальных попыток и суицидов несовершеннолетних, утвержденный Постановлением КДН и ЗП Пермского края 29.06.2016 года № 13, при выявлении несовершеннолетних данной категории незамедлительно организовать с ними индивидуальную работу с постановкой на учёт в «группу риска» и разработкой индивидуальной программы сопровождения.</w:t>
      </w:r>
    </w:p>
    <w:p w:rsidR="00D61304" w:rsidRDefault="00D61304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раннего выявления учащихся с риском суицидального поведения использовать возможность педагогического наблюдения со стороны классных руководителей за психоэмоциональным состоянием учащихся.</w:t>
      </w:r>
    </w:p>
    <w:p w:rsidR="00D61304" w:rsidRDefault="00D61304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методического объединения провести занятие для классных руководителей по раннему выявлению суицидального поведения учащихся.</w:t>
      </w:r>
    </w:p>
    <w:p w:rsidR="00D61304" w:rsidRDefault="00D61304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выявлять и ставить на профилактический учёт учащихся «группы риска» в соответствии с критериями.</w:t>
      </w:r>
    </w:p>
    <w:p w:rsidR="00D61304" w:rsidRDefault="00D61304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своевременного выявления данной категории учащихся провести методическое занятие для классных руководителей по изучению Порядка межведомственного взаимодействия 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 и семейного неблагополучия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Постановлением КДН и ЗП Пермского края 29.06.2016 года № 12.</w:t>
      </w:r>
    </w:p>
    <w:p w:rsidR="00D61304" w:rsidRDefault="00D61304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учащегося на учёт в «группу риска», разработку индивидуальной программы коррекции (далее ИПК), организацию индивидуальной работы и снятие с учёта проводить в соответствии с требованиями Порядка межведомственного взаимодействия по профилактике детского и семейного неблагополучия.</w:t>
      </w:r>
    </w:p>
    <w:p w:rsidR="00D61304" w:rsidRDefault="009C044B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D61304">
        <w:rPr>
          <w:rFonts w:ascii="Times New Roman" w:hAnsi="Times New Roman" w:cs="Times New Roman"/>
          <w:sz w:val="28"/>
          <w:szCs w:val="28"/>
        </w:rPr>
        <w:t xml:space="preserve"> работу по родительскому образованию и просвещению, возможно с привлечением специалистов субъектов профилактики, общественных организаций путём создания семейного клуба на базе школы, проведением лекториев, конференций и др. форм.</w:t>
      </w:r>
    </w:p>
    <w:p w:rsidR="00D61304" w:rsidRDefault="00D61304" w:rsidP="00D61304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Взять на особый контроль занятость учащихся «группы риска», использовать возможности НКО, ТОС и иных общественных организаций по вовлечению в организационные формы досуга.</w:t>
      </w:r>
    </w:p>
    <w:p w:rsidR="00D61304" w:rsidRDefault="00D61304" w:rsidP="00D61304">
      <w:pPr>
        <w:pStyle w:val="a3"/>
        <w:jc w:val="both"/>
        <w:rPr>
          <w:sz w:val="28"/>
          <w:szCs w:val="28"/>
        </w:rPr>
      </w:pPr>
    </w:p>
    <w:p w:rsidR="00D61304" w:rsidRDefault="00D61304" w:rsidP="00D61304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1304" w:rsidRDefault="00D61304" w:rsidP="00D61304">
      <w:pPr>
        <w:pStyle w:val="a3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1304" w:rsidRDefault="00D61304" w:rsidP="00D6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04" w:rsidRDefault="00D61304" w:rsidP="00D61304">
      <w:pPr>
        <w:ind w:firstLine="708"/>
        <w:jc w:val="both"/>
        <w:rPr>
          <w:sz w:val="28"/>
          <w:szCs w:val="28"/>
        </w:rPr>
      </w:pPr>
    </w:p>
    <w:p w:rsidR="00D61304" w:rsidRDefault="00D61304" w:rsidP="00D61304">
      <w:pPr>
        <w:pStyle w:val="a4"/>
        <w:ind w:left="1068"/>
        <w:jc w:val="both"/>
        <w:rPr>
          <w:sz w:val="28"/>
          <w:szCs w:val="28"/>
        </w:rPr>
      </w:pPr>
    </w:p>
    <w:p w:rsidR="00D61304" w:rsidRDefault="00D61304" w:rsidP="00D61304"/>
    <w:p w:rsidR="00D61304" w:rsidRDefault="00D61304" w:rsidP="00D61304"/>
    <w:p w:rsidR="00D61304" w:rsidRDefault="00D61304" w:rsidP="00D61304"/>
    <w:p w:rsidR="00D61304" w:rsidRDefault="00D61304" w:rsidP="00D61304"/>
    <w:p w:rsidR="00D61304" w:rsidRDefault="00D61304" w:rsidP="00D61304"/>
    <w:p w:rsidR="00D61304" w:rsidRDefault="00D61304" w:rsidP="00D61304"/>
    <w:p w:rsidR="00D61304" w:rsidRDefault="00D61304" w:rsidP="00D61304"/>
    <w:p w:rsidR="00D61304" w:rsidRDefault="00D61304" w:rsidP="00D61304"/>
    <w:p w:rsidR="00D61304" w:rsidRDefault="00D61304" w:rsidP="00D61304"/>
    <w:p w:rsidR="00D61304" w:rsidRDefault="00D61304" w:rsidP="00D61304">
      <w:pPr>
        <w:ind w:firstLine="708"/>
        <w:jc w:val="both"/>
        <w:rPr>
          <w:sz w:val="28"/>
          <w:szCs w:val="28"/>
        </w:rPr>
      </w:pPr>
    </w:p>
    <w:p w:rsidR="004817D4" w:rsidRDefault="004817D4"/>
    <w:sectPr w:rsidR="0048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39D"/>
    <w:multiLevelType w:val="hybridMultilevel"/>
    <w:tmpl w:val="FF2E2E72"/>
    <w:lvl w:ilvl="0" w:tplc="3EBC22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BE6177"/>
    <w:multiLevelType w:val="hybridMultilevel"/>
    <w:tmpl w:val="437C50B4"/>
    <w:lvl w:ilvl="0" w:tplc="FFE6D7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F9"/>
    <w:rsid w:val="001072C4"/>
    <w:rsid w:val="001E7375"/>
    <w:rsid w:val="00256355"/>
    <w:rsid w:val="002F7D37"/>
    <w:rsid w:val="0042200F"/>
    <w:rsid w:val="004236F0"/>
    <w:rsid w:val="004817D4"/>
    <w:rsid w:val="004F7704"/>
    <w:rsid w:val="00610155"/>
    <w:rsid w:val="00661721"/>
    <w:rsid w:val="00752AF9"/>
    <w:rsid w:val="00810911"/>
    <w:rsid w:val="008C5D29"/>
    <w:rsid w:val="009C044B"/>
    <w:rsid w:val="00CC45A9"/>
    <w:rsid w:val="00CD2F26"/>
    <w:rsid w:val="00D6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BC48-6E6D-452F-9E7B-52154C8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304"/>
    <w:pPr>
      <w:keepNext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30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No Spacing"/>
    <w:uiPriority w:val="1"/>
    <w:qFormat/>
    <w:rsid w:val="00D613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1304"/>
    <w:pPr>
      <w:ind w:left="720"/>
      <w:contextualSpacing/>
    </w:pPr>
  </w:style>
  <w:style w:type="paragraph" w:customStyle="1" w:styleId="11">
    <w:name w:val="заголовок 1"/>
    <w:basedOn w:val="a"/>
    <w:next w:val="a"/>
    <w:rsid w:val="00D61304"/>
    <w:pPr>
      <w:keepNext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Стародворская Любовь Николаевна</dc:creator>
  <cp:keywords/>
  <dc:description/>
  <cp:lastModifiedBy>Стародворская Любовь Николаевна</cp:lastModifiedBy>
  <cp:revision>14</cp:revision>
  <dcterms:created xsi:type="dcterms:W3CDTF">2016-11-21T10:49:00Z</dcterms:created>
  <dcterms:modified xsi:type="dcterms:W3CDTF">2016-11-21T12:30:00Z</dcterms:modified>
</cp:coreProperties>
</file>