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3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1560"/>
        <w:gridCol w:w="4186"/>
      </w:tblGrid>
      <w:tr w:rsidR="00CD44BF" w:rsidTr="00CD44BF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CD44BF" w:rsidRPr="00CD44BF" w:rsidRDefault="00DF1477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Решением Наблюдательного совета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822BCA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Протокол №3 от 26 мая 2011г.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Председатель НС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spellStart"/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Д.В.Ушаков</w:t>
            </w:r>
            <w:proofErr w:type="spellEnd"/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4BF" w:rsidRPr="00CD44BF" w:rsidRDefault="00CD44BF" w:rsidP="004D60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Утверждено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822BCA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A76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3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60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608">
              <w:rPr>
                <w:rFonts w:ascii="Times New Roman" w:hAnsi="Times New Roman" w:cs="Times New Roman"/>
                <w:sz w:val="28"/>
                <w:szCs w:val="28"/>
              </w:rPr>
              <w:t>2011г.№17/</w:t>
            </w:r>
            <w:proofErr w:type="gramStart"/>
            <w:r w:rsidR="00CA76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44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на основании решения общего собрания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Протокол №6 от 26 мая 2011г.</w:t>
            </w:r>
          </w:p>
          <w:p w:rsidR="00CD44BF" w:rsidRPr="00CD44BF" w:rsidRDefault="00CD44BF" w:rsidP="004D6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CD44BF">
              <w:rPr>
                <w:rFonts w:ascii="Times New Roman" w:hAnsi="Times New Roman" w:cs="Times New Roman"/>
                <w:sz w:val="28"/>
                <w:szCs w:val="28"/>
              </w:rPr>
              <w:t>Л.Н.Кадрова</w:t>
            </w:r>
            <w:proofErr w:type="spellEnd"/>
          </w:p>
          <w:p w:rsidR="00CD44BF" w:rsidRDefault="00CD44BF" w:rsidP="004D6048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D6048" w:rsidRDefault="004D6048" w:rsidP="00C75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081" w:rsidRPr="00CD44BF" w:rsidRDefault="00EF6081" w:rsidP="00C75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E58" w:rsidRDefault="00CD44BF" w:rsidP="0067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E2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D0836" w:rsidRPr="00E82164" w:rsidRDefault="00A871FC" w:rsidP="00670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D0836" w:rsidRPr="00E82164">
        <w:rPr>
          <w:rFonts w:ascii="Times New Roman" w:hAnsi="Times New Roman" w:cs="Times New Roman"/>
          <w:b/>
          <w:sz w:val="32"/>
          <w:szCs w:val="32"/>
        </w:rPr>
        <w:t>О работе с классными журналами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D0836" w:rsidRDefault="00BD0836" w:rsidP="00670E58">
      <w:pPr>
        <w:jc w:val="center"/>
        <w:rPr>
          <w:b/>
          <w:sz w:val="32"/>
          <w:szCs w:val="32"/>
        </w:rPr>
      </w:pPr>
    </w:p>
    <w:p w:rsidR="00BD0836" w:rsidRDefault="00BD0836" w:rsidP="00670E58">
      <w:pPr>
        <w:jc w:val="center"/>
        <w:rPr>
          <w:b/>
          <w:sz w:val="32"/>
          <w:szCs w:val="32"/>
        </w:rPr>
      </w:pPr>
    </w:p>
    <w:p w:rsidR="00BD0836" w:rsidRDefault="00BD0836" w:rsidP="00670E58">
      <w:pPr>
        <w:jc w:val="center"/>
        <w:rPr>
          <w:b/>
          <w:sz w:val="32"/>
          <w:szCs w:val="32"/>
        </w:rPr>
      </w:pPr>
    </w:p>
    <w:p w:rsidR="00BD0836" w:rsidRDefault="00BD0836" w:rsidP="00670E58">
      <w:pPr>
        <w:jc w:val="center"/>
        <w:rPr>
          <w:b/>
          <w:sz w:val="32"/>
          <w:szCs w:val="32"/>
        </w:rPr>
      </w:pPr>
    </w:p>
    <w:p w:rsidR="00BD0836" w:rsidRDefault="00BD0836" w:rsidP="00670E58">
      <w:pPr>
        <w:jc w:val="center"/>
        <w:rPr>
          <w:b/>
          <w:sz w:val="32"/>
          <w:szCs w:val="32"/>
        </w:rPr>
      </w:pPr>
    </w:p>
    <w:p w:rsidR="00BD0836" w:rsidRDefault="00BD0836" w:rsidP="00670E58">
      <w:pPr>
        <w:jc w:val="center"/>
        <w:rPr>
          <w:b/>
          <w:sz w:val="32"/>
          <w:szCs w:val="32"/>
        </w:rPr>
      </w:pPr>
    </w:p>
    <w:p w:rsidR="00B410A4" w:rsidRPr="000C4FD2" w:rsidRDefault="00B410A4" w:rsidP="000C4FD2">
      <w:pPr>
        <w:pStyle w:val="21"/>
        <w:shd w:val="clear" w:color="auto" w:fill="auto"/>
        <w:tabs>
          <w:tab w:val="left" w:pos="306"/>
        </w:tabs>
        <w:spacing w:line="360" w:lineRule="auto"/>
        <w:ind w:firstLine="0"/>
        <w:rPr>
          <w:sz w:val="28"/>
          <w:szCs w:val="28"/>
        </w:rPr>
      </w:pPr>
    </w:p>
    <w:p w:rsidR="00B768F2" w:rsidRPr="00B768F2" w:rsidRDefault="00B768F2" w:rsidP="00B768F2">
      <w:pPr>
        <w:pStyle w:val="21"/>
        <w:shd w:val="clear" w:color="auto" w:fill="auto"/>
        <w:spacing w:line="360" w:lineRule="auto"/>
        <w:ind w:firstLine="272"/>
        <w:rPr>
          <w:sz w:val="28"/>
          <w:szCs w:val="28"/>
        </w:rPr>
      </w:pPr>
    </w:p>
    <w:p w:rsidR="00B768F2" w:rsidRPr="00B768F2" w:rsidRDefault="00B768F2" w:rsidP="00B768F2">
      <w:pPr>
        <w:spacing w:after="0" w:line="360" w:lineRule="auto"/>
        <w:ind w:firstLine="272"/>
        <w:rPr>
          <w:b/>
          <w:sz w:val="28"/>
          <w:szCs w:val="28"/>
        </w:rPr>
      </w:pPr>
    </w:p>
    <w:p w:rsidR="0087345A" w:rsidRDefault="0087345A" w:rsidP="0087345A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5A" w:rsidRDefault="0087345A" w:rsidP="0087345A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5A" w:rsidRPr="0087345A" w:rsidRDefault="0087345A" w:rsidP="00873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7B78" w:rsidRPr="00D1740C" w:rsidRDefault="00D1740C" w:rsidP="009713F1">
      <w:pPr>
        <w:pStyle w:val="ae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740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Классный журнал – это  государственный документ, ведение которого обязательно для каждого учителя и классного руководителя согласно установленным правилам. 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ab/>
        <w:t>Ведение классных  журналов регламентируется следующими нормативно-правовыми документами:</w:t>
      </w:r>
    </w:p>
    <w:p w:rsidR="00B85333" w:rsidRPr="00D1740C" w:rsidRDefault="00B85333" w:rsidP="009713F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СССР от 27.12.1974г. №167 «Об утверждении инструкции о ведении школьной документации». В данном приказе даётся характеристика структуры классного журнала, порядок его заполнения учителями и классным руководителем, рекомендации по </w:t>
      </w:r>
      <w:proofErr w:type="gramStart"/>
      <w:r w:rsidRPr="00D1740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1740C">
        <w:rPr>
          <w:rFonts w:ascii="Times New Roman" w:hAnsi="Times New Roman" w:cs="Times New Roman"/>
          <w:sz w:val="28"/>
          <w:szCs w:val="28"/>
        </w:rPr>
        <w:t xml:space="preserve"> заполнением со стороны администрации школы. Выдержки из этого приказа в качестве инструкции даны на форзаце журнала. </w:t>
      </w:r>
    </w:p>
    <w:p w:rsidR="00B85333" w:rsidRPr="00D1740C" w:rsidRDefault="00B85333" w:rsidP="009713F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 xml:space="preserve"> Письмо Минобразования РФ от 07.02.2001г. №22-06-147 «О содержании и правовом обеспечении должностного контроля руководителей образовательных учреждений», согласно которому классный журнал является документом, позволяющим в рамках </w:t>
      </w:r>
      <w:proofErr w:type="spellStart"/>
      <w:r w:rsidRPr="00D1740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1740C">
        <w:rPr>
          <w:rFonts w:ascii="Times New Roman" w:hAnsi="Times New Roman" w:cs="Times New Roman"/>
          <w:sz w:val="28"/>
          <w:szCs w:val="28"/>
        </w:rPr>
        <w:t xml:space="preserve"> контроля отслеживать выполнение программ (теоретической и практической части).</w:t>
      </w:r>
    </w:p>
    <w:p w:rsidR="00B85333" w:rsidRPr="00D1740C" w:rsidRDefault="00B85333" w:rsidP="009713F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>Приказ Минобразования РФ от 29.12.1997г. №2682 «О нарушениях при подготовке и проведении итоговой аттестации выпускников общеобразовательных учреждений». В нем перечислены типичные нарушения, допускаемые учителями и классными руководителями при заполнении классного журнала.</w:t>
      </w:r>
    </w:p>
    <w:p w:rsidR="00B85333" w:rsidRPr="00D1740C" w:rsidRDefault="00B85333" w:rsidP="009713F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СССР от 8.12.1986г. №241 «Об утверждении и введении в действие положения об организации работы по охране труда в учреждениях системы Министерства Просвещения СССР». Этот приказ регламентирует проведение инструктажа на уроках по предметам учебного плана (физика, химия, биология, физическая культура, технология, информатика) и способы фиксации его в классном журнале. </w:t>
      </w:r>
    </w:p>
    <w:p w:rsidR="00B85333" w:rsidRPr="00D1740C" w:rsidRDefault="00B85333" w:rsidP="009713F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>Методические рекомендации по работе с документами в образовательных учреждениях (письмо Министерства образования Российской Федерации от 20.12.2000г. №03-51/64).</w:t>
      </w:r>
    </w:p>
    <w:p w:rsidR="00B85333" w:rsidRPr="00B85333" w:rsidRDefault="00B85333" w:rsidP="009713F1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 Журнал рассчитан на учебный год, журналы параллельных классов нумеруются литерами (например, «1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класс», «5 Б класс» и т.д.). </w:t>
      </w:r>
    </w:p>
    <w:p w:rsidR="00B85333" w:rsidRPr="00B85333" w:rsidRDefault="00B85333" w:rsidP="009713F1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В начале учебного года заместитель директора проводит инструктаж по заполнению классных журналов, даёт указания классным руководителям о распределении страниц журнала, отведённых на текущий учёт успеваемости и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посещаемости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обучающихся на год в соответствии с количеством часов, выделенным  в учебном плане на каждый предмет (35 ч. в год – 2 стр., 70 ч. в год – 4 стр., 105 ч. в год – 5 стр.,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 xml:space="preserve">140 ч. в год – 6 стр., 175 ч. в год – 8 стр., 210ч. в год – 9 стр.). </w:t>
      </w:r>
      <w:proofErr w:type="gramEnd"/>
    </w:p>
    <w:p w:rsidR="00B85333" w:rsidRPr="00B85333" w:rsidRDefault="00B85333" w:rsidP="009713F1">
      <w:pPr>
        <w:spacing w:line="24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В конце учебного года классный руководитель сдаёт журнал заместителю директора по УВР. После проверки журнала заместитель директора </w:t>
      </w:r>
      <w:r w:rsidRPr="00B85333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 запись: </w:t>
      </w:r>
      <w:r w:rsidRPr="00B85333">
        <w:rPr>
          <w:rFonts w:ascii="Times New Roman" w:hAnsi="Times New Roman" w:cs="Times New Roman"/>
          <w:i/>
          <w:sz w:val="28"/>
          <w:szCs w:val="28"/>
        </w:rPr>
        <w:t>«Журнал проверен и принят для сдачи в архив.  Дата.   Подпись зам. директора».</w:t>
      </w:r>
      <w:r w:rsidRPr="00B85333">
        <w:rPr>
          <w:rFonts w:ascii="Times New Roman" w:hAnsi="Times New Roman" w:cs="Times New Roman"/>
          <w:sz w:val="28"/>
          <w:szCs w:val="28"/>
        </w:rPr>
        <w:t xml:space="preserve"> Классный журнал хранится в архиве общеобразовательного учреждения 5 лет. После 5-летнего хранения из журнала изымаются страницы со сводными данными успеваемости и перевода учащихся класса. Сформированные</w:t>
      </w:r>
      <w:r w:rsidR="00D1740C">
        <w:rPr>
          <w:rFonts w:ascii="Times New Roman" w:hAnsi="Times New Roman" w:cs="Times New Roman"/>
          <w:sz w:val="28"/>
          <w:szCs w:val="28"/>
        </w:rPr>
        <w:t xml:space="preserve"> дела хранятся не менее 25 лет.</w:t>
      </w:r>
    </w:p>
    <w:p w:rsidR="00B85333" w:rsidRPr="00B85333" w:rsidRDefault="00D1740C" w:rsidP="009713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5333" w:rsidRPr="00B85333">
        <w:rPr>
          <w:rFonts w:ascii="Times New Roman" w:hAnsi="Times New Roman" w:cs="Times New Roman"/>
          <w:b/>
          <w:sz w:val="28"/>
          <w:szCs w:val="28"/>
        </w:rPr>
        <w:t>. Общие  требования к ведению классных журналов</w:t>
      </w:r>
    </w:p>
    <w:p w:rsidR="00B85333" w:rsidRPr="00B85333" w:rsidRDefault="00D1740C" w:rsidP="00971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Все записи в журнале делаются ручкой одного цвета четко и  аккуратно на русском языке,  без исправлений. Карандаш исключается. </w:t>
      </w:r>
    </w:p>
    <w:p w:rsidR="00B85333" w:rsidRPr="00B85333" w:rsidRDefault="00D1740C" w:rsidP="00971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85333" w:rsidRPr="00B85333">
        <w:rPr>
          <w:rFonts w:ascii="Times New Roman" w:hAnsi="Times New Roman" w:cs="Times New Roman"/>
          <w:sz w:val="28"/>
          <w:szCs w:val="28"/>
        </w:rPr>
        <w:t>Названия предметов в оглавлении записываются с прописной (большой) буквы.  На страницах, выделенных для конкретных предметов,  наименование предмета пишется  со строчной (маленькой) буквы.</w:t>
      </w:r>
    </w:p>
    <w:p w:rsidR="00B85333" w:rsidRPr="00B85333" w:rsidRDefault="00D1740C" w:rsidP="009713F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Фамилия, имя, отчество учителя записываются полностью  </w:t>
      </w:r>
      <w:r w:rsidR="00B85333" w:rsidRPr="00B85333">
        <w:rPr>
          <w:rFonts w:ascii="Times New Roman" w:hAnsi="Times New Roman" w:cs="Times New Roman"/>
          <w:i/>
          <w:sz w:val="28"/>
          <w:szCs w:val="28"/>
        </w:rPr>
        <w:t>(Иванова  Наталья  Петровна).</w:t>
      </w:r>
    </w:p>
    <w:p w:rsidR="00B85333" w:rsidRPr="00B85333" w:rsidRDefault="00D1740C" w:rsidP="009713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Страницы журнала обязательно нумеруются. Одна страница журнала включает правую и левую стороны.  Нумерация страниц указывается в разделе «Оглавление». </w:t>
      </w:r>
    </w:p>
    <w:p w:rsidR="00B85333" w:rsidRPr="00B85333" w:rsidRDefault="00D1740C" w:rsidP="009713F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85333" w:rsidRPr="00B85333">
        <w:rPr>
          <w:rFonts w:ascii="Times New Roman" w:hAnsi="Times New Roman" w:cs="Times New Roman"/>
          <w:sz w:val="28"/>
          <w:szCs w:val="28"/>
        </w:rPr>
        <w:t>На   левой стороне страницы журнала записывается дата проведения урока (арабскими цифрами) и месяц. Если уроки сдвоены, то ставятся две даты.</w:t>
      </w:r>
    </w:p>
    <w:p w:rsidR="00B85333" w:rsidRPr="00B85333" w:rsidRDefault="00D1740C" w:rsidP="009713F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На правой стороне страницы журнала записывается число (арабскими цифрами) и тема пройденного на уроке материала в соответствии с календарно-тематическим планированием.  При проведении сдвоенных уроков записываются темы каждого урока отдельно. Прочерки, обозначающие  «повтор», запрещены.  </w:t>
      </w:r>
    </w:p>
    <w:p w:rsidR="00B85333" w:rsidRPr="00B85333" w:rsidRDefault="00D1740C" w:rsidP="009713F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 В журнале указываются не только темы уроков,  но и темы контрольных, самостоятельных, лабораторных, практических работ. Например: Самостоятельная работа «Сложение и вычитание трехзначных чисел». 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</w:t>
      </w:r>
      <w:r w:rsidR="00D1740C">
        <w:rPr>
          <w:rFonts w:ascii="Times New Roman" w:hAnsi="Times New Roman" w:cs="Times New Roman"/>
          <w:sz w:val="28"/>
          <w:szCs w:val="28"/>
        </w:rPr>
        <w:t>2.8.</w:t>
      </w:r>
      <w:r w:rsidRPr="00B85333">
        <w:rPr>
          <w:rFonts w:ascii="Times New Roman" w:hAnsi="Times New Roman" w:cs="Times New Roman"/>
          <w:sz w:val="28"/>
          <w:szCs w:val="28"/>
        </w:rPr>
        <w:t xml:space="preserve">В графе «Домашнее задание» записывается содержание задания, страницы, номера  задач и упражнений с отражением специфики организации домашней работы.  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Например,  «Повторить …..; составить план, таблицу,  вопросы;  выучить наизусть, ответить на   вопросы и т. д.».   Кроме того, при изучении ряда дисциплин домашние задания носят творческий характер (сделать       рисунки, написать сочинение и т. п.).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Тогда в графе «Домашнее задание» пишется: творческое задание и указывается характер задания.  Если задание носит индивидуальный характер, тогда в графе «Домашнее задание» можно записывать: индивидуальные задания. Если на конкретном уроке домашнее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задание не задаётся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, графа остается пустой. 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</w:t>
      </w:r>
      <w:r w:rsidR="00D1740C">
        <w:rPr>
          <w:rFonts w:ascii="Times New Roman" w:hAnsi="Times New Roman" w:cs="Times New Roman"/>
          <w:sz w:val="28"/>
          <w:szCs w:val="28"/>
        </w:rPr>
        <w:t>2.9.</w:t>
      </w:r>
      <w:r w:rsidRPr="00B85333">
        <w:rPr>
          <w:rFonts w:ascii="Times New Roman" w:hAnsi="Times New Roman" w:cs="Times New Roman"/>
          <w:sz w:val="28"/>
          <w:szCs w:val="28"/>
        </w:rPr>
        <w:t>При записи тем «Повторение», «Решение задач» и т. д.  обязательно указывается конкретная тема.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</w:t>
      </w:r>
      <w:r w:rsidR="00D1740C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 xml:space="preserve">При проведении экскурсий </w:t>
      </w:r>
      <w:r w:rsidR="00464811">
        <w:rPr>
          <w:rFonts w:ascii="Times New Roman" w:hAnsi="Times New Roman" w:cs="Times New Roman"/>
          <w:sz w:val="28"/>
          <w:szCs w:val="28"/>
        </w:rPr>
        <w:t xml:space="preserve">в соответствии с планированием </w:t>
      </w:r>
      <w:r w:rsidRPr="00B85333">
        <w:rPr>
          <w:rFonts w:ascii="Times New Roman" w:hAnsi="Times New Roman" w:cs="Times New Roman"/>
          <w:sz w:val="28"/>
          <w:szCs w:val="28"/>
        </w:rPr>
        <w:t>на странице журнала с левой стороны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записывается число столько раз, сколько часов шла экскурсия, а с правой стороны число и темы также записываются столько раз, сколько длилась экскурсия, но темы записываются построчно.</w:t>
      </w:r>
    </w:p>
    <w:p w:rsidR="00B85333" w:rsidRPr="00B85333" w:rsidRDefault="00D1740C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11.В конце года на странице, где записывается пройденный материал, учитель записывает число проведенных уроков «по плану» и  «фактически»  </w:t>
      </w:r>
      <w:r w:rsidR="00B85333" w:rsidRPr="00B85333">
        <w:rPr>
          <w:rFonts w:ascii="Times New Roman" w:hAnsi="Times New Roman" w:cs="Times New Roman"/>
          <w:sz w:val="28"/>
          <w:szCs w:val="28"/>
        </w:rPr>
        <w:lastRenderedPageBreak/>
        <w:t>и заверяет это личной подписью. Делается   запись:  «Программа  выполнена» или «Не пройдены следующие темы…».</w:t>
      </w:r>
    </w:p>
    <w:p w:rsidR="00B85333" w:rsidRPr="00B85333" w:rsidRDefault="00D1740C" w:rsidP="009713F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12. Учитель обязан систематически проверять и оценивать знания  обучающихся, а также  </w:t>
      </w:r>
      <w:proofErr w:type="spellStart"/>
      <w:r w:rsidR="00B85333" w:rsidRPr="00B85333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="00B85333" w:rsidRPr="00B85333">
        <w:rPr>
          <w:rFonts w:ascii="Times New Roman" w:hAnsi="Times New Roman" w:cs="Times New Roman"/>
          <w:sz w:val="28"/>
          <w:szCs w:val="28"/>
        </w:rPr>
        <w:t xml:space="preserve"> отмечать отсутствующих.</w:t>
      </w:r>
    </w:p>
    <w:p w:rsidR="00B85333" w:rsidRPr="00B85333" w:rsidRDefault="00D1740C" w:rsidP="009713F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333" w:rsidRPr="00B85333">
        <w:rPr>
          <w:rFonts w:ascii="Times New Roman" w:hAnsi="Times New Roman" w:cs="Times New Roman"/>
          <w:sz w:val="28"/>
          <w:szCs w:val="28"/>
        </w:rPr>
        <w:t>13. В клетках для  отметок учитель имеет право записывать только один из следующих символов:</w:t>
      </w:r>
      <w:r w:rsidR="00464811">
        <w:rPr>
          <w:rFonts w:ascii="Times New Roman" w:hAnsi="Times New Roman" w:cs="Times New Roman"/>
          <w:sz w:val="28"/>
          <w:szCs w:val="28"/>
        </w:rPr>
        <w:t xml:space="preserve">1, 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 2, 3, 4, 5, н, н/а, </w:t>
      </w:r>
      <w:proofErr w:type="spellStart"/>
      <w:r w:rsidR="00B85333" w:rsidRPr="00B85333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B85333" w:rsidRPr="00B85333">
        <w:rPr>
          <w:rFonts w:ascii="Times New Roman" w:hAnsi="Times New Roman" w:cs="Times New Roman"/>
          <w:sz w:val="28"/>
          <w:szCs w:val="28"/>
        </w:rPr>
        <w:t>. Выставление точек, отметок со знаком «минус» не допускается.</w:t>
      </w:r>
    </w:p>
    <w:p w:rsidR="00464811" w:rsidRDefault="00D1740C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14. Отметки за устные и письменные ответы  выставляются  в колонку за то число, когда проводилась работа. Запрещается выставлять отметки задним числом. </w:t>
      </w:r>
    </w:p>
    <w:p w:rsidR="00464811" w:rsidRDefault="00D1740C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4811">
        <w:rPr>
          <w:rFonts w:ascii="Times New Roman" w:hAnsi="Times New Roman" w:cs="Times New Roman"/>
          <w:sz w:val="28"/>
          <w:szCs w:val="28"/>
        </w:rPr>
        <w:t>15. Н</w:t>
      </w:r>
      <w:r w:rsidR="00464811" w:rsidRPr="00B85333">
        <w:rPr>
          <w:rFonts w:ascii="Times New Roman" w:hAnsi="Times New Roman" w:cs="Times New Roman"/>
          <w:sz w:val="28"/>
          <w:szCs w:val="28"/>
        </w:rPr>
        <w:t>а уроках русского языка и литературного чтения (в начальной школе), русского языка и литературы (в основной и старшей школе)</w:t>
      </w:r>
      <w:r w:rsidR="00464811">
        <w:rPr>
          <w:rFonts w:ascii="Times New Roman" w:hAnsi="Times New Roman" w:cs="Times New Roman"/>
          <w:sz w:val="28"/>
          <w:szCs w:val="28"/>
        </w:rPr>
        <w:t xml:space="preserve"> допускается  выставление отметок </w:t>
      </w:r>
      <w:r w:rsidR="00464811" w:rsidRPr="00B85333">
        <w:rPr>
          <w:rFonts w:ascii="Times New Roman" w:hAnsi="Times New Roman" w:cs="Times New Roman"/>
          <w:sz w:val="28"/>
          <w:szCs w:val="28"/>
        </w:rPr>
        <w:t>дробью  в одной колонке  (5/4,   4/3).</w:t>
      </w:r>
    </w:p>
    <w:p w:rsidR="00CB2F51" w:rsidRDefault="00464811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40C">
        <w:rPr>
          <w:rFonts w:ascii="Times New Roman" w:hAnsi="Times New Roman" w:cs="Times New Roman"/>
          <w:sz w:val="28"/>
          <w:szCs w:val="28"/>
        </w:rPr>
        <w:t>2.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 16. </w:t>
      </w:r>
      <w:proofErr w:type="gramStart"/>
      <w:r w:rsidR="00B85333" w:rsidRPr="00B85333">
        <w:rPr>
          <w:rFonts w:ascii="Times New Roman" w:hAnsi="Times New Roman" w:cs="Times New Roman"/>
          <w:sz w:val="28"/>
          <w:szCs w:val="28"/>
        </w:rPr>
        <w:t xml:space="preserve">Отметка  н/а  (не аттестован) может быть выставлена только в случае, если ученик пропустил </w:t>
      </w:r>
      <w:r w:rsidR="00CB2F51">
        <w:rPr>
          <w:rFonts w:ascii="Times New Roman" w:hAnsi="Times New Roman" w:cs="Times New Roman"/>
          <w:sz w:val="28"/>
          <w:szCs w:val="28"/>
        </w:rPr>
        <w:t xml:space="preserve">более 50% 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B2F51">
        <w:rPr>
          <w:rFonts w:ascii="Times New Roman" w:hAnsi="Times New Roman" w:cs="Times New Roman"/>
          <w:sz w:val="28"/>
          <w:szCs w:val="28"/>
        </w:rPr>
        <w:t xml:space="preserve">й 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 за отчётный период (четверть, полугодие). </w:t>
      </w:r>
      <w:proofErr w:type="gramEnd"/>
    </w:p>
    <w:p w:rsidR="00B85333" w:rsidRPr="00B85333" w:rsidRDefault="00D1740C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17. Итоговые отметки за четверть, год выставляются   в следующей клетке после записи даты  последнего урока. Не допускается  выделять итоговые отметки (чертой, другим цветом и т.п.). Годовая оценка выставляется в столбец, следующий непосредственно за столбцом оценки за последнюю четверть (полугодие). </w:t>
      </w:r>
    </w:p>
    <w:p w:rsidR="00B85333" w:rsidRPr="00B85333" w:rsidRDefault="00D1740C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333" w:rsidRPr="00B85333">
        <w:rPr>
          <w:rFonts w:ascii="Times New Roman" w:hAnsi="Times New Roman" w:cs="Times New Roman"/>
          <w:sz w:val="28"/>
          <w:szCs w:val="28"/>
        </w:rPr>
        <w:t>18. Текущие отметки следующей четверти выставляются  в  клетке после итоговых (четвертных) отметок. Пропуски клеток не допускаются.</w:t>
      </w:r>
    </w:p>
    <w:p w:rsidR="00CB2F51" w:rsidRDefault="00D1740C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19.  Итоговые отметки учащихся за четверть (полугодие) должны быть обоснованы. Чтобы объективно аттестовать учащихся, необходимо не менее трех отметок при двухчасовой недельной  учебной  нагрузке  по предмету и </w:t>
      </w:r>
      <w:r w:rsidR="00CB2F51">
        <w:rPr>
          <w:rFonts w:ascii="Times New Roman" w:hAnsi="Times New Roman" w:cs="Times New Roman"/>
          <w:sz w:val="28"/>
          <w:szCs w:val="28"/>
        </w:rPr>
        <w:t>не менее 5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 при учебной нагрузке более двух часов в неделю  с обязательным </w:t>
      </w:r>
      <w:r w:rsidR="00CB2F51">
        <w:rPr>
          <w:rFonts w:ascii="Times New Roman" w:hAnsi="Times New Roman" w:cs="Times New Roman"/>
          <w:sz w:val="28"/>
          <w:szCs w:val="28"/>
        </w:rPr>
        <w:t>учетом качества знаний учащихся по письменным работам.</w:t>
      </w:r>
    </w:p>
    <w:p w:rsidR="00B85333" w:rsidRPr="00B85333" w:rsidRDefault="00D1740C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333" w:rsidRPr="00B85333">
        <w:rPr>
          <w:rFonts w:ascii="Times New Roman" w:hAnsi="Times New Roman" w:cs="Times New Roman"/>
          <w:sz w:val="28"/>
          <w:szCs w:val="28"/>
        </w:rPr>
        <w:t>2</w:t>
      </w:r>
      <w:r w:rsidR="00CB2F51">
        <w:rPr>
          <w:rFonts w:ascii="Times New Roman" w:hAnsi="Times New Roman" w:cs="Times New Roman"/>
          <w:sz w:val="28"/>
          <w:szCs w:val="28"/>
        </w:rPr>
        <w:t>0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. Запись замены уроков производится следующим образом: на странице заменяемого урока записывается  </w:t>
      </w:r>
      <w:proofErr w:type="gramStart"/>
      <w:r w:rsidR="00B85333" w:rsidRPr="00B85333">
        <w:rPr>
          <w:rFonts w:ascii="Times New Roman" w:hAnsi="Times New Roman" w:cs="Times New Roman"/>
          <w:sz w:val="28"/>
          <w:szCs w:val="28"/>
        </w:rPr>
        <w:t>тема, предусмотренная тематическим планированием</w:t>
      </w:r>
      <w:r w:rsidR="00CB2F51">
        <w:rPr>
          <w:rFonts w:ascii="Times New Roman" w:hAnsi="Times New Roman" w:cs="Times New Roman"/>
          <w:sz w:val="28"/>
          <w:szCs w:val="28"/>
        </w:rPr>
        <w:t xml:space="preserve"> </w:t>
      </w:r>
      <w:r w:rsidR="00B85333" w:rsidRPr="00B85333">
        <w:rPr>
          <w:rFonts w:ascii="Times New Roman" w:hAnsi="Times New Roman" w:cs="Times New Roman"/>
          <w:sz w:val="28"/>
          <w:szCs w:val="28"/>
        </w:rPr>
        <w:t>и ставится</w:t>
      </w:r>
      <w:proofErr w:type="gramEnd"/>
      <w:r w:rsidR="00B85333" w:rsidRPr="00B85333">
        <w:rPr>
          <w:rFonts w:ascii="Times New Roman" w:hAnsi="Times New Roman" w:cs="Times New Roman"/>
          <w:sz w:val="28"/>
          <w:szCs w:val="28"/>
        </w:rPr>
        <w:t xml:space="preserve"> подпись учителя, проводившего замену. Не допускается оставлять незаписанными темы заменяемых уроков с тем, чтобы в дальнейшем их записал заболевший учитель</w:t>
      </w:r>
    </w:p>
    <w:p w:rsidR="00B85333" w:rsidRDefault="00D1740C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333" w:rsidRPr="00B85333">
        <w:rPr>
          <w:rFonts w:ascii="Times New Roman" w:hAnsi="Times New Roman" w:cs="Times New Roman"/>
          <w:sz w:val="28"/>
          <w:szCs w:val="28"/>
        </w:rPr>
        <w:t>2</w:t>
      </w:r>
      <w:r w:rsidR="00CB2F51">
        <w:rPr>
          <w:rFonts w:ascii="Times New Roman" w:hAnsi="Times New Roman" w:cs="Times New Roman"/>
          <w:sz w:val="28"/>
          <w:szCs w:val="28"/>
        </w:rPr>
        <w:t>1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. При ошибке при выставлении отметок надо зачеркнуть неправильную отметку и в соседней клетке поставить правильную. Если ошибка делается в итоговых отметках или отметках за контрольную работу, отметка исправляется так же, как и текущие, при этом   внизу страницы обязательно делается запись: </w:t>
      </w:r>
      <w:r w:rsidR="00B85333" w:rsidRPr="00B85333">
        <w:rPr>
          <w:rFonts w:ascii="Times New Roman" w:hAnsi="Times New Roman" w:cs="Times New Roman"/>
          <w:i/>
          <w:sz w:val="28"/>
          <w:szCs w:val="28"/>
        </w:rPr>
        <w:t>Петров К. – четыре (за 5. 11) – (подпись)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  и ставится печать </w:t>
      </w:r>
      <w:r w:rsidR="00CB2F51">
        <w:rPr>
          <w:rFonts w:ascii="Times New Roman" w:hAnsi="Times New Roman" w:cs="Times New Roman"/>
          <w:sz w:val="28"/>
          <w:szCs w:val="28"/>
        </w:rPr>
        <w:t>школы</w:t>
      </w:r>
      <w:r w:rsidR="00B85333" w:rsidRPr="00B85333">
        <w:rPr>
          <w:rFonts w:ascii="Times New Roman" w:hAnsi="Times New Roman" w:cs="Times New Roman"/>
          <w:sz w:val="28"/>
          <w:szCs w:val="28"/>
        </w:rPr>
        <w:t>.</w:t>
      </w:r>
    </w:p>
    <w:p w:rsidR="00CB2F51" w:rsidRPr="00CB2F51" w:rsidRDefault="00CB2F51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2F51">
        <w:rPr>
          <w:rFonts w:ascii="Times New Roman" w:hAnsi="Times New Roman" w:cs="Times New Roman"/>
          <w:sz w:val="28"/>
          <w:szCs w:val="28"/>
        </w:rPr>
        <w:t>2.22.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562">
        <w:rPr>
          <w:rFonts w:ascii="Times New Roman" w:hAnsi="Times New Roman" w:cs="Times New Roman"/>
          <w:sz w:val="28"/>
          <w:szCs w:val="28"/>
        </w:rPr>
        <w:t>Если учащийся обучается на дому, то на предметных страницах напротив фамилии ученика  классный руководитель пишет «обучение на дому»</w:t>
      </w:r>
    </w:p>
    <w:p w:rsidR="00B85333" w:rsidRPr="00B85333" w:rsidRDefault="00D1740C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23. Если проводятся занятия на дому, учителя-предметники, ведущие занятия, выставляют отметки (текущие и итоговые) только в специальном журнале для надомного обучения. Эти же учителя в конце зачетного периода </w:t>
      </w:r>
      <w:r w:rsidR="00B85333" w:rsidRPr="00B85333">
        <w:rPr>
          <w:rFonts w:ascii="Times New Roman" w:hAnsi="Times New Roman" w:cs="Times New Roman"/>
          <w:sz w:val="28"/>
          <w:szCs w:val="28"/>
        </w:rPr>
        <w:lastRenderedPageBreak/>
        <w:t xml:space="preserve">(четверти, полугодия, года) выставляют в классный журнал только итоговые отметки, которые классный руководитель переносит в сводную ведомость учета успеваемости учащихся. </w:t>
      </w:r>
    </w:p>
    <w:p w:rsidR="00B85333" w:rsidRPr="00B85333" w:rsidRDefault="00D1740C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333" w:rsidRPr="00B85333">
        <w:rPr>
          <w:rFonts w:ascii="Times New Roman" w:hAnsi="Times New Roman" w:cs="Times New Roman"/>
          <w:sz w:val="28"/>
          <w:szCs w:val="28"/>
        </w:rPr>
        <w:t>24. Записи в журнале для надомного обучения в конце  зачетного периода (четверти, полугодия, года) подписываются  родителями (законными представителями) ученика.</w:t>
      </w:r>
    </w:p>
    <w:p w:rsidR="00B85333" w:rsidRPr="00B85333" w:rsidRDefault="00D1740C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5333" w:rsidRPr="00B85333">
        <w:rPr>
          <w:rFonts w:ascii="Times New Roman" w:hAnsi="Times New Roman" w:cs="Times New Roman"/>
          <w:sz w:val="28"/>
          <w:szCs w:val="28"/>
        </w:rPr>
        <w:t xml:space="preserve">25. Страница «Листок здоровья» заполняется медицинским работником.  </w:t>
      </w:r>
    </w:p>
    <w:p w:rsidR="00B85333" w:rsidRPr="00B85333" w:rsidRDefault="005C0562" w:rsidP="009713F1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B85333" w:rsidRPr="00B8533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B85333" w:rsidRPr="00B85333">
        <w:rPr>
          <w:sz w:val="28"/>
          <w:szCs w:val="28"/>
        </w:rPr>
        <w:t xml:space="preserve">. Категорически запрещается уносить журнал домой, выдавать на руки </w:t>
      </w:r>
      <w:proofErr w:type="gramStart"/>
      <w:r w:rsidR="00B85333" w:rsidRPr="00B85333">
        <w:rPr>
          <w:sz w:val="28"/>
          <w:szCs w:val="28"/>
        </w:rPr>
        <w:t>обучающимся</w:t>
      </w:r>
      <w:proofErr w:type="gramEnd"/>
      <w:r w:rsidR="00B85333" w:rsidRPr="00B85333">
        <w:rPr>
          <w:sz w:val="28"/>
          <w:szCs w:val="28"/>
        </w:rPr>
        <w:t>.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333" w:rsidRPr="00B85333" w:rsidRDefault="00D1740C" w:rsidP="009713F1">
      <w:pPr>
        <w:pStyle w:val="a7"/>
        <w:ind w:firstLine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B85333" w:rsidRPr="00B85333">
        <w:rPr>
          <w:b/>
          <w:bCs/>
          <w:szCs w:val="28"/>
        </w:rPr>
        <w:t>. Требования к ведению классных журналов по отдельным предметам</w:t>
      </w:r>
    </w:p>
    <w:p w:rsidR="00B85333" w:rsidRPr="00B85333" w:rsidRDefault="00B85333" w:rsidP="009713F1">
      <w:pPr>
        <w:pStyle w:val="a7"/>
        <w:ind w:firstLine="0"/>
        <w:contextualSpacing/>
        <w:jc w:val="left"/>
        <w:rPr>
          <w:b/>
          <w:bCs/>
          <w:szCs w:val="28"/>
        </w:rPr>
      </w:pPr>
    </w:p>
    <w:p w:rsidR="0087345A" w:rsidRPr="00C65085" w:rsidRDefault="0087345A" w:rsidP="009713F1">
      <w:pPr>
        <w:pStyle w:val="20"/>
        <w:shd w:val="clear" w:color="auto" w:fill="auto"/>
        <w:spacing w:line="240" w:lineRule="auto"/>
        <w:ind w:left="40"/>
        <w:contextualSpacing/>
        <w:rPr>
          <w:sz w:val="28"/>
          <w:szCs w:val="28"/>
        </w:rPr>
      </w:pPr>
      <w:r w:rsidRPr="00C65085">
        <w:rPr>
          <w:sz w:val="28"/>
          <w:szCs w:val="28"/>
        </w:rPr>
        <w:t>Русский язык</w:t>
      </w:r>
    </w:p>
    <w:p w:rsidR="0087345A" w:rsidRPr="00C65085" w:rsidRDefault="00507644" w:rsidP="009713F1">
      <w:pPr>
        <w:pStyle w:val="21"/>
        <w:shd w:val="clear" w:color="auto" w:fill="auto"/>
        <w:tabs>
          <w:tab w:val="left" w:pos="306"/>
        </w:tabs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3.3.</w:t>
      </w:r>
      <w:r w:rsidR="0087345A" w:rsidRPr="00C65085">
        <w:rPr>
          <w:sz w:val="28"/>
          <w:szCs w:val="28"/>
        </w:rPr>
        <w:t>Отметки за контрольные (диктанты) и творческие работы (сочинения, изложения) выставляются дробью в одной колонке (5/4). В диктантах: первая за грамотность, вторая - за выполнение грамматического задания; в сочинениях и изложениях: первая - за содержание, вторая - за грамотность.</w:t>
      </w:r>
    </w:p>
    <w:p w:rsidR="0087345A" w:rsidRPr="00C65085" w:rsidRDefault="00507644" w:rsidP="009713F1">
      <w:pPr>
        <w:pStyle w:val="21"/>
        <w:shd w:val="clear" w:color="auto" w:fill="auto"/>
        <w:tabs>
          <w:tab w:val="left" w:pos="306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87345A" w:rsidRPr="00C65085">
        <w:rPr>
          <w:sz w:val="28"/>
          <w:szCs w:val="28"/>
        </w:rPr>
        <w:t>Перед записью темы урока по развитию речи ставится пометка "</w:t>
      </w:r>
      <w:proofErr w:type="gramStart"/>
      <w:r w:rsidR="0087345A" w:rsidRPr="00C65085">
        <w:rPr>
          <w:sz w:val="28"/>
          <w:szCs w:val="28"/>
        </w:rPr>
        <w:t>Р</w:t>
      </w:r>
      <w:proofErr w:type="gramEnd"/>
      <w:r w:rsidR="0087345A" w:rsidRPr="00C65085">
        <w:rPr>
          <w:sz w:val="28"/>
          <w:szCs w:val="28"/>
        </w:rPr>
        <w:t>/р".</w:t>
      </w:r>
    </w:p>
    <w:p w:rsidR="0087345A" w:rsidRPr="00C65085" w:rsidRDefault="0087345A" w:rsidP="009713F1">
      <w:pPr>
        <w:pStyle w:val="21"/>
        <w:shd w:val="clear" w:color="auto" w:fill="auto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C65085">
        <w:rPr>
          <w:sz w:val="28"/>
          <w:szCs w:val="28"/>
        </w:rPr>
        <w:t>Запись о проведении классного изложения по развитию речи делается следующим образом:</w:t>
      </w:r>
    </w:p>
    <w:p w:rsidR="0087345A" w:rsidRPr="00C65085" w:rsidRDefault="0087345A" w:rsidP="009713F1">
      <w:pPr>
        <w:pStyle w:val="30"/>
        <w:numPr>
          <w:ilvl w:val="0"/>
          <w:numId w:val="7"/>
        </w:numPr>
        <w:shd w:val="clear" w:color="auto" w:fill="auto"/>
        <w:tabs>
          <w:tab w:val="left" w:pos="338"/>
        </w:tabs>
        <w:spacing w:line="240" w:lineRule="auto"/>
        <w:contextualSpacing/>
        <w:rPr>
          <w:i w:val="0"/>
          <w:sz w:val="28"/>
          <w:szCs w:val="28"/>
        </w:rPr>
      </w:pPr>
      <w:r w:rsidRPr="00432DA5">
        <w:rPr>
          <w:rStyle w:val="31"/>
          <w:sz w:val="28"/>
          <w:szCs w:val="28"/>
        </w:rPr>
        <w:t>й</w:t>
      </w:r>
      <w:r w:rsidRPr="00432DA5">
        <w:rPr>
          <w:rStyle w:val="31"/>
          <w:sz w:val="28"/>
          <w:szCs w:val="28"/>
        </w:rPr>
        <w:tab/>
        <w:t>урок.</w:t>
      </w:r>
      <w:r w:rsidRPr="00C65085">
        <w:rPr>
          <w:rStyle w:val="31"/>
          <w:i/>
          <w:sz w:val="28"/>
          <w:szCs w:val="28"/>
        </w:rPr>
        <w:t xml:space="preserve"> </w:t>
      </w:r>
      <w:proofErr w:type="gramStart"/>
      <w:r w:rsidRPr="00C65085">
        <w:rPr>
          <w:i w:val="0"/>
          <w:sz w:val="28"/>
          <w:szCs w:val="28"/>
        </w:rPr>
        <w:t>Р</w:t>
      </w:r>
      <w:proofErr w:type="gramEnd"/>
      <w:r w:rsidRPr="00C65085">
        <w:rPr>
          <w:i w:val="0"/>
          <w:sz w:val="28"/>
          <w:szCs w:val="28"/>
        </w:rPr>
        <w:t>/р. Изложение с элементами сочинения.</w:t>
      </w:r>
    </w:p>
    <w:p w:rsidR="0087345A" w:rsidRPr="00C65085" w:rsidRDefault="0087345A" w:rsidP="009713F1">
      <w:pPr>
        <w:pStyle w:val="30"/>
        <w:numPr>
          <w:ilvl w:val="0"/>
          <w:numId w:val="7"/>
        </w:numPr>
        <w:shd w:val="clear" w:color="auto" w:fill="auto"/>
        <w:tabs>
          <w:tab w:val="left" w:pos="362"/>
        </w:tabs>
        <w:spacing w:line="240" w:lineRule="auto"/>
        <w:contextualSpacing/>
        <w:rPr>
          <w:i w:val="0"/>
          <w:sz w:val="28"/>
          <w:szCs w:val="28"/>
        </w:rPr>
      </w:pPr>
      <w:r w:rsidRPr="00C65085">
        <w:rPr>
          <w:rStyle w:val="31"/>
          <w:sz w:val="28"/>
          <w:szCs w:val="28"/>
        </w:rPr>
        <w:t>й</w:t>
      </w:r>
      <w:r w:rsidRPr="00C65085">
        <w:rPr>
          <w:rStyle w:val="31"/>
          <w:sz w:val="28"/>
          <w:szCs w:val="28"/>
        </w:rPr>
        <w:tab/>
        <w:t>урок</w:t>
      </w:r>
      <w:r w:rsidRPr="00C65085">
        <w:rPr>
          <w:rStyle w:val="31"/>
          <w:i/>
          <w:sz w:val="28"/>
          <w:szCs w:val="28"/>
        </w:rPr>
        <w:t xml:space="preserve">. </w:t>
      </w:r>
      <w:proofErr w:type="gramStart"/>
      <w:r w:rsidRPr="00C65085">
        <w:rPr>
          <w:i w:val="0"/>
          <w:sz w:val="28"/>
          <w:szCs w:val="28"/>
        </w:rPr>
        <w:t>Р</w:t>
      </w:r>
      <w:proofErr w:type="gramEnd"/>
      <w:r w:rsidRPr="00C65085">
        <w:rPr>
          <w:i w:val="0"/>
          <w:sz w:val="28"/>
          <w:szCs w:val="28"/>
        </w:rPr>
        <w:t>/р. Написание изложения по теме "...".</w:t>
      </w:r>
    </w:p>
    <w:p w:rsidR="0087345A" w:rsidRPr="00C65085" w:rsidRDefault="0087345A" w:rsidP="009713F1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C65085">
        <w:rPr>
          <w:sz w:val="28"/>
          <w:szCs w:val="28"/>
        </w:rPr>
        <w:t>Литература</w:t>
      </w:r>
    </w:p>
    <w:p w:rsidR="0087345A" w:rsidRPr="00C65085" w:rsidRDefault="0087345A" w:rsidP="009713F1">
      <w:pPr>
        <w:pStyle w:val="21"/>
        <w:numPr>
          <w:ilvl w:val="0"/>
          <w:numId w:val="8"/>
        </w:numPr>
        <w:shd w:val="clear" w:color="auto" w:fill="auto"/>
        <w:tabs>
          <w:tab w:val="left" w:pos="306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 w:rsidRPr="00C65085">
        <w:rPr>
          <w:sz w:val="28"/>
          <w:szCs w:val="28"/>
        </w:rPr>
        <w:t>Перед записью темы урока по внеклассному чтению ставится пометка - "</w:t>
      </w:r>
      <w:proofErr w:type="spellStart"/>
      <w:r w:rsidRPr="00C65085">
        <w:rPr>
          <w:sz w:val="28"/>
          <w:szCs w:val="28"/>
        </w:rPr>
        <w:t>Вн</w:t>
      </w:r>
      <w:proofErr w:type="spellEnd"/>
      <w:r w:rsidRPr="00C65085">
        <w:rPr>
          <w:sz w:val="28"/>
          <w:szCs w:val="28"/>
        </w:rPr>
        <w:t>. чт.".</w:t>
      </w:r>
    </w:p>
    <w:p w:rsidR="0087345A" w:rsidRPr="00C65085" w:rsidRDefault="0087345A" w:rsidP="009713F1">
      <w:pPr>
        <w:pStyle w:val="21"/>
        <w:numPr>
          <w:ilvl w:val="0"/>
          <w:numId w:val="8"/>
        </w:numPr>
        <w:shd w:val="clear" w:color="auto" w:fill="auto"/>
        <w:tabs>
          <w:tab w:val="left" w:pos="306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 w:rsidRPr="00C65085">
        <w:rPr>
          <w:sz w:val="28"/>
          <w:szCs w:val="28"/>
        </w:rPr>
        <w:t>Сочинения фиксируются следующим образом:</w:t>
      </w:r>
    </w:p>
    <w:p w:rsidR="0087345A" w:rsidRPr="00C65085" w:rsidRDefault="0087345A" w:rsidP="009713F1">
      <w:pPr>
        <w:pStyle w:val="30"/>
        <w:numPr>
          <w:ilvl w:val="0"/>
          <w:numId w:val="9"/>
        </w:numPr>
        <w:shd w:val="clear" w:color="auto" w:fill="auto"/>
        <w:tabs>
          <w:tab w:val="left" w:pos="338"/>
        </w:tabs>
        <w:spacing w:line="240" w:lineRule="auto"/>
        <w:contextualSpacing/>
        <w:rPr>
          <w:i w:val="0"/>
          <w:sz w:val="28"/>
          <w:szCs w:val="28"/>
        </w:rPr>
      </w:pPr>
      <w:r w:rsidRPr="00C65085">
        <w:rPr>
          <w:rStyle w:val="31"/>
          <w:sz w:val="28"/>
          <w:szCs w:val="28"/>
        </w:rPr>
        <w:t>й</w:t>
      </w:r>
      <w:r w:rsidRPr="00C65085">
        <w:rPr>
          <w:rStyle w:val="31"/>
          <w:sz w:val="28"/>
          <w:szCs w:val="28"/>
        </w:rPr>
        <w:tab/>
        <w:t>урок</w:t>
      </w:r>
      <w:r w:rsidRPr="00C65085">
        <w:rPr>
          <w:rStyle w:val="31"/>
          <w:i/>
          <w:sz w:val="28"/>
          <w:szCs w:val="28"/>
        </w:rPr>
        <w:t xml:space="preserve">. </w:t>
      </w:r>
      <w:proofErr w:type="gramStart"/>
      <w:r w:rsidRPr="00C65085">
        <w:rPr>
          <w:i w:val="0"/>
          <w:sz w:val="28"/>
          <w:szCs w:val="28"/>
        </w:rPr>
        <w:t>Р</w:t>
      </w:r>
      <w:proofErr w:type="gramEnd"/>
      <w:r w:rsidRPr="00C65085">
        <w:rPr>
          <w:i w:val="0"/>
          <w:sz w:val="28"/>
          <w:szCs w:val="28"/>
        </w:rPr>
        <w:t>/р. Подготовка к сочинению по творчеству поэтов Серебряного века.</w:t>
      </w:r>
    </w:p>
    <w:p w:rsidR="0087345A" w:rsidRPr="00C65085" w:rsidRDefault="0087345A" w:rsidP="009713F1">
      <w:pPr>
        <w:pStyle w:val="30"/>
        <w:numPr>
          <w:ilvl w:val="0"/>
          <w:numId w:val="9"/>
        </w:numPr>
        <w:shd w:val="clear" w:color="auto" w:fill="auto"/>
        <w:tabs>
          <w:tab w:val="left" w:pos="362"/>
        </w:tabs>
        <w:spacing w:line="240" w:lineRule="auto"/>
        <w:contextualSpacing/>
        <w:rPr>
          <w:sz w:val="28"/>
          <w:szCs w:val="28"/>
        </w:rPr>
      </w:pPr>
      <w:r w:rsidRPr="00C65085">
        <w:rPr>
          <w:rStyle w:val="31"/>
          <w:sz w:val="28"/>
          <w:szCs w:val="28"/>
        </w:rPr>
        <w:t>й</w:t>
      </w:r>
      <w:r w:rsidRPr="00C65085">
        <w:rPr>
          <w:rStyle w:val="31"/>
          <w:sz w:val="28"/>
          <w:szCs w:val="28"/>
        </w:rPr>
        <w:tab/>
        <w:t>урок</w:t>
      </w:r>
      <w:r w:rsidRPr="00C65085">
        <w:rPr>
          <w:rStyle w:val="31"/>
          <w:i/>
          <w:sz w:val="28"/>
          <w:szCs w:val="28"/>
        </w:rPr>
        <w:t xml:space="preserve">. </w:t>
      </w:r>
      <w:proofErr w:type="gramStart"/>
      <w:r w:rsidRPr="00C65085">
        <w:rPr>
          <w:i w:val="0"/>
          <w:sz w:val="28"/>
          <w:szCs w:val="28"/>
        </w:rPr>
        <w:t>Р</w:t>
      </w:r>
      <w:proofErr w:type="gramEnd"/>
      <w:r w:rsidRPr="00C65085">
        <w:rPr>
          <w:i w:val="0"/>
          <w:sz w:val="28"/>
          <w:szCs w:val="28"/>
        </w:rPr>
        <w:t>/р. Написание сочинения по творчеству поэтов Серебряного века</w:t>
      </w:r>
      <w:r w:rsidRPr="00C65085">
        <w:rPr>
          <w:sz w:val="28"/>
          <w:szCs w:val="28"/>
        </w:rPr>
        <w:t>.</w:t>
      </w:r>
    </w:p>
    <w:p w:rsidR="0087345A" w:rsidRPr="00C65085" w:rsidRDefault="0087345A" w:rsidP="009713F1">
      <w:pPr>
        <w:pStyle w:val="21"/>
        <w:numPr>
          <w:ilvl w:val="0"/>
          <w:numId w:val="8"/>
        </w:numPr>
        <w:shd w:val="clear" w:color="auto" w:fill="auto"/>
        <w:tabs>
          <w:tab w:val="left" w:pos="306"/>
        </w:tabs>
        <w:spacing w:line="240" w:lineRule="auto"/>
        <w:ind w:firstLine="0"/>
        <w:contextualSpacing/>
        <w:rPr>
          <w:sz w:val="28"/>
          <w:szCs w:val="28"/>
        </w:rPr>
      </w:pPr>
      <w:r w:rsidRPr="00C65085">
        <w:rPr>
          <w:sz w:val="28"/>
          <w:szCs w:val="28"/>
        </w:rPr>
        <w:t>Отметки за творческие работы выставляются в одной клетке дробью: первая - за содержание, вторая - за грамотность.</w:t>
      </w:r>
    </w:p>
    <w:p w:rsidR="0087345A" w:rsidRPr="00C65085" w:rsidRDefault="0087345A" w:rsidP="009713F1">
      <w:pPr>
        <w:pStyle w:val="21"/>
        <w:numPr>
          <w:ilvl w:val="0"/>
          <w:numId w:val="8"/>
        </w:numPr>
        <w:shd w:val="clear" w:color="auto" w:fill="auto"/>
        <w:tabs>
          <w:tab w:val="left" w:pos="306"/>
        </w:tabs>
        <w:spacing w:line="240" w:lineRule="auto"/>
        <w:ind w:firstLine="0"/>
        <w:contextualSpacing/>
        <w:rPr>
          <w:sz w:val="28"/>
          <w:szCs w:val="28"/>
        </w:rPr>
      </w:pPr>
      <w:r w:rsidRPr="00C65085">
        <w:rPr>
          <w:sz w:val="28"/>
          <w:szCs w:val="28"/>
        </w:rPr>
        <w:t>Отметки за устные и письменные ответы выставляются в колонку за то число, когда проводилась работа.</w:t>
      </w:r>
    </w:p>
    <w:p w:rsidR="0087345A" w:rsidRDefault="0087345A" w:rsidP="009713F1">
      <w:pPr>
        <w:pStyle w:val="21"/>
        <w:numPr>
          <w:ilvl w:val="0"/>
          <w:numId w:val="8"/>
        </w:numPr>
        <w:shd w:val="clear" w:color="auto" w:fill="auto"/>
        <w:tabs>
          <w:tab w:val="left" w:pos="306"/>
        </w:tabs>
        <w:spacing w:line="240" w:lineRule="auto"/>
        <w:ind w:firstLine="0"/>
        <w:contextualSpacing/>
        <w:rPr>
          <w:sz w:val="28"/>
          <w:szCs w:val="28"/>
        </w:rPr>
      </w:pPr>
      <w:r w:rsidRPr="00C65085">
        <w:rPr>
          <w:sz w:val="28"/>
          <w:szCs w:val="28"/>
        </w:rPr>
        <w:t xml:space="preserve">Оценка за домашнее сочинение выставляется тем днем, когда было дано задание его </w:t>
      </w:r>
      <w:proofErr w:type="gramStart"/>
      <w:r w:rsidRPr="00C65085">
        <w:rPr>
          <w:sz w:val="28"/>
          <w:szCs w:val="28"/>
        </w:rPr>
        <w:t>написать</w:t>
      </w:r>
      <w:proofErr w:type="gramEnd"/>
      <w:r w:rsidRPr="00C65085">
        <w:rPr>
          <w:sz w:val="28"/>
          <w:szCs w:val="28"/>
        </w:rPr>
        <w:t>. В графе "Домашнее задание" делается соответствующая запись.</w:t>
      </w:r>
    </w:p>
    <w:p w:rsidR="0087345A" w:rsidRPr="00C65085" w:rsidRDefault="0087345A" w:rsidP="009713F1">
      <w:pPr>
        <w:pStyle w:val="21"/>
        <w:shd w:val="clear" w:color="auto" w:fill="auto"/>
        <w:tabs>
          <w:tab w:val="left" w:pos="306"/>
        </w:tabs>
        <w:spacing w:line="240" w:lineRule="auto"/>
        <w:ind w:firstLine="0"/>
        <w:contextualSpacing/>
        <w:rPr>
          <w:sz w:val="28"/>
          <w:szCs w:val="28"/>
        </w:rPr>
      </w:pPr>
    </w:p>
    <w:p w:rsidR="0087345A" w:rsidRDefault="0087345A" w:rsidP="009713F1">
      <w:pPr>
        <w:pStyle w:val="20"/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C65085">
        <w:rPr>
          <w:sz w:val="28"/>
          <w:szCs w:val="28"/>
        </w:rPr>
        <w:t>Физика, биология, химия, информатика и ИКТ, технология</w:t>
      </w:r>
      <w:r>
        <w:rPr>
          <w:sz w:val="28"/>
          <w:szCs w:val="28"/>
        </w:rPr>
        <w:t>.</w:t>
      </w:r>
    </w:p>
    <w:p w:rsidR="0087345A" w:rsidRPr="00C65085" w:rsidRDefault="0087345A" w:rsidP="009713F1">
      <w:pPr>
        <w:pStyle w:val="20"/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</w:p>
    <w:p w:rsidR="0087345A" w:rsidRPr="00C65085" w:rsidRDefault="0087345A" w:rsidP="009713F1">
      <w:pPr>
        <w:pStyle w:val="21"/>
        <w:numPr>
          <w:ilvl w:val="0"/>
          <w:numId w:val="10"/>
        </w:numPr>
        <w:shd w:val="clear" w:color="auto" w:fill="auto"/>
        <w:tabs>
          <w:tab w:val="left" w:pos="306"/>
        </w:tabs>
        <w:spacing w:line="240" w:lineRule="auto"/>
        <w:ind w:firstLine="0"/>
        <w:contextualSpacing/>
        <w:rPr>
          <w:sz w:val="28"/>
          <w:szCs w:val="28"/>
        </w:rPr>
      </w:pPr>
      <w:r w:rsidRPr="00C6508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нструктаж по ТБ проводится </w:t>
      </w:r>
      <w:r w:rsidRPr="00C65085">
        <w:rPr>
          <w:sz w:val="28"/>
          <w:szCs w:val="28"/>
        </w:rPr>
        <w:t xml:space="preserve"> перед каждой лабораторной и практической работой, о чем делается соответствующая запись в журнале в графе "Что пройдено на уроке".</w:t>
      </w:r>
    </w:p>
    <w:p w:rsidR="0087345A" w:rsidRPr="00ED029B" w:rsidRDefault="0087345A" w:rsidP="009713F1">
      <w:pPr>
        <w:pStyle w:val="21"/>
        <w:numPr>
          <w:ilvl w:val="0"/>
          <w:numId w:val="10"/>
        </w:numPr>
        <w:shd w:val="clear" w:color="auto" w:fill="auto"/>
        <w:tabs>
          <w:tab w:val="left" w:pos="306"/>
        </w:tabs>
        <w:spacing w:line="240" w:lineRule="auto"/>
        <w:ind w:firstLine="0"/>
        <w:contextualSpacing/>
        <w:rPr>
          <w:sz w:val="28"/>
          <w:szCs w:val="28"/>
        </w:rPr>
      </w:pPr>
      <w:r w:rsidRPr="00C65085">
        <w:rPr>
          <w:sz w:val="28"/>
          <w:szCs w:val="28"/>
        </w:rPr>
        <w:t xml:space="preserve">Если лабораторная работа составляет только часть урока, оценки </w:t>
      </w:r>
      <w:proofErr w:type="gramStart"/>
      <w:r w:rsidRPr="00C65085">
        <w:rPr>
          <w:sz w:val="28"/>
          <w:szCs w:val="28"/>
        </w:rPr>
        <w:t>обучающимся</w:t>
      </w:r>
      <w:proofErr w:type="gramEnd"/>
      <w:r w:rsidRPr="00C65085">
        <w:rPr>
          <w:sz w:val="28"/>
          <w:szCs w:val="28"/>
        </w:rPr>
        <w:t xml:space="preserve"> выставляются выборочно; если лабораторная работа занимает </w:t>
      </w:r>
      <w:r w:rsidRPr="00C65085">
        <w:rPr>
          <w:sz w:val="28"/>
          <w:szCs w:val="28"/>
        </w:rPr>
        <w:lastRenderedPageBreak/>
        <w:t>весь урок, оценки выставляются каждому ученику.</w:t>
      </w:r>
    </w:p>
    <w:p w:rsidR="0087345A" w:rsidRPr="00C65085" w:rsidRDefault="0087345A" w:rsidP="009713F1">
      <w:pPr>
        <w:pStyle w:val="20"/>
        <w:shd w:val="clear" w:color="auto" w:fill="auto"/>
        <w:spacing w:line="240" w:lineRule="auto"/>
        <w:ind w:left="40"/>
        <w:contextualSpacing/>
        <w:jc w:val="both"/>
        <w:rPr>
          <w:sz w:val="28"/>
          <w:szCs w:val="28"/>
        </w:rPr>
      </w:pPr>
      <w:r w:rsidRPr="00C65085">
        <w:rPr>
          <w:sz w:val="28"/>
          <w:szCs w:val="28"/>
        </w:rPr>
        <w:t>Физическая культура</w:t>
      </w:r>
    </w:p>
    <w:p w:rsidR="0087345A" w:rsidRPr="00C65085" w:rsidRDefault="0087345A" w:rsidP="009713F1">
      <w:pPr>
        <w:pStyle w:val="21"/>
        <w:numPr>
          <w:ilvl w:val="0"/>
          <w:numId w:val="11"/>
        </w:numPr>
        <w:shd w:val="clear" w:color="auto" w:fill="auto"/>
        <w:tabs>
          <w:tab w:val="left" w:pos="306"/>
        </w:tabs>
        <w:spacing w:line="240" w:lineRule="auto"/>
        <w:ind w:firstLine="0"/>
        <w:contextualSpacing/>
        <w:rPr>
          <w:sz w:val="28"/>
          <w:szCs w:val="28"/>
        </w:rPr>
      </w:pPr>
      <w:r w:rsidRPr="00C65085">
        <w:rPr>
          <w:sz w:val="28"/>
          <w:szCs w:val="28"/>
        </w:rPr>
        <w:t>Новая тема (например, "Легкая атлетика", "Баскетбол", "Волейбол", "Гимнастика") начинается с записи инструктажа по ТБ в графе "Что пройдено на уроке".</w:t>
      </w:r>
    </w:p>
    <w:p w:rsidR="0087345A" w:rsidRDefault="0087345A" w:rsidP="009713F1">
      <w:pPr>
        <w:pStyle w:val="21"/>
        <w:numPr>
          <w:ilvl w:val="0"/>
          <w:numId w:val="11"/>
        </w:numPr>
        <w:shd w:val="clear" w:color="auto" w:fill="auto"/>
        <w:tabs>
          <w:tab w:val="left" w:pos="306"/>
        </w:tabs>
        <w:spacing w:line="240" w:lineRule="auto"/>
        <w:ind w:firstLine="0"/>
        <w:contextualSpacing/>
      </w:pPr>
      <w:r w:rsidRPr="00C65085">
        <w:rPr>
          <w:sz w:val="28"/>
          <w:szCs w:val="28"/>
        </w:rPr>
        <w:t>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</w:t>
      </w:r>
      <w:r>
        <w:t>).</w:t>
      </w:r>
    </w:p>
    <w:p w:rsidR="00B85333" w:rsidRPr="00B85333" w:rsidRDefault="005C0562" w:rsidP="009713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85333" w:rsidRPr="00B85333">
        <w:rPr>
          <w:rFonts w:ascii="Times New Roman" w:hAnsi="Times New Roman" w:cs="Times New Roman"/>
          <w:b/>
          <w:sz w:val="28"/>
          <w:szCs w:val="28"/>
        </w:rPr>
        <w:t xml:space="preserve"> Требования к ведению журнала классным руководителем.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1. Списки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(фамилии и имена) заполняются  только классным руководителем в алфавитном порядке по всем   учебным предметам. Все изменения в списочном составе  учащихся  в журнале (выбытие, прибытие) может делать только классный руководитель после получения им необходимого документа (приказа по школе, подтверждающего убытие или прибытие). </w:t>
      </w:r>
      <w:r w:rsidRPr="00B85333">
        <w:rPr>
          <w:rFonts w:ascii="Times New Roman" w:hAnsi="Times New Roman" w:cs="Times New Roman"/>
          <w:i/>
          <w:sz w:val="28"/>
          <w:szCs w:val="28"/>
        </w:rPr>
        <w:t xml:space="preserve">Например: Петров Андрей выбыл 09.02.2009г. приказ 20 09.02.08 №27. 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2. Классный руководитель в течение первых двух недель сентября заполняет   страницы «Итоговая ведомость успеваемости учащихся», «Сведения о пропущенных уроках», «Общие сведения об учащихся».  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>3.  Учет пропусков занятий учащимися  ведется классным  руководителем ежедневно, а итоговые пропуски подсчитываются сразу же по окончании четверти.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4. Четвертные, годовые отметки выставляются на страницу «Сводная  ведомость учета успеваемости учащихся» на  второй день после окончания  четверти, года. Здесь же выставляются экзаменационные (за исключением </w:t>
      </w:r>
      <w:r w:rsidR="009713F1">
        <w:rPr>
          <w:rFonts w:ascii="Times New Roman" w:hAnsi="Times New Roman" w:cs="Times New Roman"/>
          <w:sz w:val="28"/>
          <w:szCs w:val="28"/>
        </w:rPr>
        <w:t>11</w:t>
      </w:r>
      <w:r w:rsidRPr="00B85333">
        <w:rPr>
          <w:rFonts w:ascii="Times New Roman" w:hAnsi="Times New Roman" w:cs="Times New Roman"/>
          <w:sz w:val="28"/>
          <w:szCs w:val="28"/>
        </w:rPr>
        <w:t xml:space="preserve"> классов, которые сдают ЕГЭ и получают результаты по </w:t>
      </w:r>
      <w:proofErr w:type="spellStart"/>
      <w:r w:rsidRPr="00B85333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B85333">
        <w:rPr>
          <w:rFonts w:ascii="Times New Roman" w:hAnsi="Times New Roman" w:cs="Times New Roman"/>
          <w:sz w:val="28"/>
          <w:szCs w:val="28"/>
        </w:rPr>
        <w:t xml:space="preserve"> шкале) и итоговые оценки на основании экзаменационных протоколов (не позднее, чем через два дня после экзаменов). 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5.  По окончании учебного года классный руководитель на странице «Сводная  ведомость учета успеваемости учащихся» в графе «Решение педагогического совета (дата и номер)» против фамилии каждого ученика  делает    следующие записи: 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    - переведен в 7 «А» класс, протокол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_____  №____;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    - условно переведен в 7 «А» класс, протокол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_____  №____;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    - оставлен на повторный курс в 6 «А» классе, протокол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____№____;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    - выбыл приказ по школе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___ №___;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    - допущен к экзаменам, протокол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__№____;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    - выдан аттестат об основном общем образовании, протокол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___ №__;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    - выдан аттестат об основном общем образовании особого образца, протокол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___ №__;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    - выдан аттестат о среднем общем образовании, протокол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__ №__;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    - выдан аттестат о среднем общем образовании особого образца, награжден золотой (серебряной) медалью, протокол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__ №__;</w:t>
      </w:r>
    </w:p>
    <w:p w:rsidR="00B85333" w:rsidRPr="00B85333" w:rsidRDefault="00B85333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333">
        <w:rPr>
          <w:rFonts w:ascii="Times New Roman" w:hAnsi="Times New Roman" w:cs="Times New Roman"/>
          <w:sz w:val="28"/>
          <w:szCs w:val="28"/>
        </w:rPr>
        <w:t xml:space="preserve">     - выдана справка о прослушивании курса среднего общего образования, протокол </w:t>
      </w:r>
      <w:proofErr w:type="gramStart"/>
      <w:r w:rsidRPr="00B853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333">
        <w:rPr>
          <w:rFonts w:ascii="Times New Roman" w:hAnsi="Times New Roman" w:cs="Times New Roman"/>
          <w:sz w:val="28"/>
          <w:szCs w:val="28"/>
        </w:rPr>
        <w:t xml:space="preserve"> ___ №__.</w:t>
      </w:r>
    </w:p>
    <w:p w:rsidR="00B85333" w:rsidRPr="00B85333" w:rsidRDefault="005C0562" w:rsidP="009713F1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B85333" w:rsidRPr="00B85333">
        <w:rPr>
          <w:rFonts w:ascii="Times New Roman" w:hAnsi="Times New Roman" w:cs="Times New Roman"/>
          <w:b/>
          <w:sz w:val="28"/>
          <w:szCs w:val="28"/>
        </w:rPr>
        <w:t xml:space="preserve"> Порядок проверки классных журналов директором школы и заместителями директора</w:t>
      </w:r>
    </w:p>
    <w:p w:rsidR="0087345A" w:rsidRDefault="0087345A" w:rsidP="009713F1">
      <w:pPr>
        <w:pStyle w:val="20"/>
        <w:shd w:val="clear" w:color="auto" w:fill="auto"/>
        <w:spacing w:line="240" w:lineRule="auto"/>
        <w:ind w:left="240"/>
        <w:contextualSpacing/>
        <w:rPr>
          <w:sz w:val="28"/>
          <w:szCs w:val="28"/>
        </w:rPr>
      </w:pPr>
      <w:r w:rsidRPr="000C4FD2">
        <w:rPr>
          <w:sz w:val="28"/>
          <w:szCs w:val="28"/>
        </w:rPr>
        <w:t>Осуществление контроля ведения классного журна</w:t>
      </w:r>
      <w:r>
        <w:rPr>
          <w:sz w:val="28"/>
          <w:szCs w:val="28"/>
        </w:rPr>
        <w:t>ла и его хранение.</w:t>
      </w:r>
    </w:p>
    <w:p w:rsidR="0087345A" w:rsidRPr="000C4FD2" w:rsidRDefault="0087345A" w:rsidP="009713F1">
      <w:pPr>
        <w:pStyle w:val="20"/>
        <w:shd w:val="clear" w:color="auto" w:fill="auto"/>
        <w:spacing w:line="240" w:lineRule="auto"/>
        <w:ind w:left="240"/>
        <w:contextualSpacing/>
        <w:rPr>
          <w:sz w:val="28"/>
          <w:szCs w:val="28"/>
        </w:rPr>
      </w:pPr>
    </w:p>
    <w:p w:rsidR="0087345A" w:rsidRPr="000C4FD2" w:rsidRDefault="0087345A" w:rsidP="009713F1">
      <w:pPr>
        <w:pStyle w:val="21"/>
        <w:shd w:val="clear" w:color="auto" w:fill="auto"/>
        <w:tabs>
          <w:tab w:val="left" w:pos="279"/>
        </w:tabs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5.1.</w:t>
      </w:r>
      <w:r w:rsidRPr="000C4FD2">
        <w:rPr>
          <w:sz w:val="28"/>
          <w:szCs w:val="28"/>
        </w:rPr>
        <w:t>Директор школы и его заместитель по учебной работе обязаны обеспечить хранение классных журналов и систематически осуществлять контроль правильности их оформления и ведения. Заместитель директора осуществляет ежедневный контроль хранения классных журналов в отведенном для этого специальном месте.</w:t>
      </w:r>
    </w:p>
    <w:p w:rsidR="0087345A" w:rsidRPr="000C4FD2" w:rsidRDefault="0087345A" w:rsidP="009713F1">
      <w:pPr>
        <w:pStyle w:val="21"/>
        <w:shd w:val="clear" w:color="auto" w:fill="auto"/>
        <w:tabs>
          <w:tab w:val="left" w:pos="279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0C4FD2">
        <w:rPr>
          <w:sz w:val="28"/>
          <w:szCs w:val="28"/>
        </w:rPr>
        <w:t>Периодичность и виды контроля таковы:</w:t>
      </w:r>
    </w:p>
    <w:p w:rsidR="0087345A" w:rsidRDefault="0087345A" w:rsidP="009713F1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spacing w:line="240" w:lineRule="auto"/>
        <w:ind w:hanging="340"/>
        <w:contextualSpacing/>
        <w:rPr>
          <w:sz w:val="28"/>
          <w:szCs w:val="28"/>
        </w:rPr>
      </w:pPr>
      <w:r w:rsidRPr="000C4FD2">
        <w:rPr>
          <w:sz w:val="28"/>
          <w:szCs w:val="28"/>
        </w:rPr>
        <w:t xml:space="preserve">качество оформления журналов в соответствии с установленными требованиями </w:t>
      </w:r>
      <w:r>
        <w:rPr>
          <w:sz w:val="28"/>
          <w:szCs w:val="28"/>
        </w:rPr>
        <w:t>–</w:t>
      </w:r>
      <w:r w:rsidRPr="000C4FD2">
        <w:rPr>
          <w:sz w:val="28"/>
          <w:szCs w:val="28"/>
        </w:rPr>
        <w:t xml:space="preserve"> 4 раза в год (сентябрь, ноябрь, январь, май-июнь);</w:t>
      </w:r>
    </w:p>
    <w:p w:rsidR="0087345A" w:rsidRPr="00D15A45" w:rsidRDefault="0087345A" w:rsidP="009713F1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spacing w:line="240" w:lineRule="auto"/>
        <w:ind w:hanging="340"/>
        <w:contextualSpacing/>
        <w:rPr>
          <w:sz w:val="28"/>
          <w:szCs w:val="28"/>
        </w:rPr>
      </w:pPr>
      <w:r w:rsidRPr="00D15A45">
        <w:rPr>
          <w:sz w:val="28"/>
          <w:szCs w:val="28"/>
        </w:rPr>
        <w:t xml:space="preserve">своевременность и объективность выставления отметок </w:t>
      </w:r>
      <w:proofErr w:type="gramStart"/>
      <w:r w:rsidRPr="00D15A45">
        <w:rPr>
          <w:sz w:val="28"/>
          <w:szCs w:val="28"/>
        </w:rPr>
        <w:t>обучающимся</w:t>
      </w:r>
      <w:proofErr w:type="gramEnd"/>
      <w:r w:rsidRPr="00D15A4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15A45">
        <w:rPr>
          <w:sz w:val="28"/>
          <w:szCs w:val="28"/>
        </w:rPr>
        <w:t xml:space="preserve"> 1 раз в четверть;</w:t>
      </w:r>
    </w:p>
    <w:p w:rsidR="0087345A" w:rsidRPr="000C4FD2" w:rsidRDefault="0087345A" w:rsidP="009713F1">
      <w:pPr>
        <w:pStyle w:val="21"/>
        <w:shd w:val="clear" w:color="auto" w:fill="auto"/>
        <w:tabs>
          <w:tab w:val="left" w:pos="262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0C4FD2">
        <w:rPr>
          <w:sz w:val="28"/>
          <w:szCs w:val="28"/>
        </w:rPr>
        <w:t>В конце года классный руководитель сдает классный журнал на проверку заместителю директора, но только после того, как учителя-предметники отчитаются перед заместителем директора по итогам года.</w:t>
      </w:r>
    </w:p>
    <w:p w:rsidR="009713F1" w:rsidRDefault="0087345A" w:rsidP="00971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7345A">
        <w:rPr>
          <w:rFonts w:ascii="Times New Roman" w:hAnsi="Times New Roman" w:cs="Times New Roman"/>
          <w:sz w:val="28"/>
          <w:szCs w:val="28"/>
        </w:rPr>
        <w:t xml:space="preserve">Директор и заместитель директора по учебной работе по итогам проверки делают записи в графе "Замечания по ведению классного журнала".  По итогам повторной проверки делается отметка об устранении обнаруженных ранее недочетов. Все записи подкрепляются подписью </w:t>
      </w:r>
      <w:proofErr w:type="gramStart"/>
      <w:r w:rsidRPr="0087345A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Pr="0087345A">
        <w:rPr>
          <w:rFonts w:ascii="Times New Roman" w:hAnsi="Times New Roman" w:cs="Times New Roman"/>
          <w:sz w:val="28"/>
          <w:szCs w:val="28"/>
        </w:rPr>
        <w:t xml:space="preserve">. В случае нарушений, допущенных при ведении классного журнала, учителю-предметнику или классному руководителю может быть объявлено дисциплинарное взыскание за невыполнение должностных </w:t>
      </w:r>
      <w:r w:rsidR="009713F1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B85333" w:rsidRPr="0087345A" w:rsidRDefault="009713F1" w:rsidP="009713F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B85333" w:rsidRPr="0087345A">
        <w:rPr>
          <w:rFonts w:ascii="Times New Roman" w:hAnsi="Times New Roman" w:cs="Times New Roman"/>
          <w:sz w:val="28"/>
          <w:szCs w:val="28"/>
        </w:rPr>
        <w:t xml:space="preserve"> Итоги проверки классных журналов отражаются в справках, приказах по общеобразовательному учреждению. Запись о  результатах проверки делается на соответствующей странице журнала. </w:t>
      </w:r>
    </w:p>
    <w:bookmarkEnd w:id="0"/>
    <w:p w:rsidR="004D6048" w:rsidRDefault="004D6048" w:rsidP="00653EEF">
      <w:pPr>
        <w:rPr>
          <w:sz w:val="28"/>
          <w:szCs w:val="28"/>
        </w:rPr>
      </w:pPr>
    </w:p>
    <w:sectPr w:rsidR="004D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AD8"/>
    <w:multiLevelType w:val="multilevel"/>
    <w:tmpl w:val="B4B61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21CF0"/>
    <w:multiLevelType w:val="multilevel"/>
    <w:tmpl w:val="BFDC1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16338"/>
    <w:multiLevelType w:val="multilevel"/>
    <w:tmpl w:val="60667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A6D19"/>
    <w:multiLevelType w:val="multilevel"/>
    <w:tmpl w:val="3F562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51EB1"/>
    <w:multiLevelType w:val="multilevel"/>
    <w:tmpl w:val="34202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C31BF"/>
    <w:multiLevelType w:val="hybridMultilevel"/>
    <w:tmpl w:val="D512C0D2"/>
    <w:lvl w:ilvl="0" w:tplc="7C9CD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0E3030"/>
    <w:multiLevelType w:val="hybridMultilevel"/>
    <w:tmpl w:val="BB4E37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77135C2"/>
    <w:multiLevelType w:val="hybridMultilevel"/>
    <w:tmpl w:val="3DE61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2D0B96"/>
    <w:multiLevelType w:val="multilevel"/>
    <w:tmpl w:val="57AA8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F225A"/>
    <w:multiLevelType w:val="multilevel"/>
    <w:tmpl w:val="1E66B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A210DF"/>
    <w:multiLevelType w:val="hybridMultilevel"/>
    <w:tmpl w:val="47EA5A6A"/>
    <w:lvl w:ilvl="0" w:tplc="C4B2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F78C1"/>
    <w:multiLevelType w:val="hybridMultilevel"/>
    <w:tmpl w:val="1AFA5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0575B6"/>
    <w:multiLevelType w:val="multilevel"/>
    <w:tmpl w:val="3D22B1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AE1042"/>
    <w:multiLevelType w:val="hybridMultilevel"/>
    <w:tmpl w:val="C1626040"/>
    <w:lvl w:ilvl="0" w:tplc="C7104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56680E"/>
    <w:multiLevelType w:val="multilevel"/>
    <w:tmpl w:val="71F08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A20B0E"/>
    <w:multiLevelType w:val="multilevel"/>
    <w:tmpl w:val="8C52A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870876"/>
    <w:multiLevelType w:val="hybridMultilevel"/>
    <w:tmpl w:val="CDC6C6E6"/>
    <w:lvl w:ilvl="0" w:tplc="0E40EC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3E13C8"/>
    <w:multiLevelType w:val="hybridMultilevel"/>
    <w:tmpl w:val="39BA15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E6F70F6"/>
    <w:multiLevelType w:val="multilevel"/>
    <w:tmpl w:val="E0DACDC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36062E"/>
    <w:multiLevelType w:val="multilevel"/>
    <w:tmpl w:val="6742D79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B561A"/>
    <w:multiLevelType w:val="multilevel"/>
    <w:tmpl w:val="F042C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902803"/>
    <w:multiLevelType w:val="multilevel"/>
    <w:tmpl w:val="589A7B1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9"/>
  </w:num>
  <w:num w:numId="5">
    <w:abstractNumId w:val="9"/>
  </w:num>
  <w:num w:numId="6">
    <w:abstractNumId w:val="8"/>
  </w:num>
  <w:num w:numId="7">
    <w:abstractNumId w:val="18"/>
  </w:num>
  <w:num w:numId="8">
    <w:abstractNumId w:val="14"/>
  </w:num>
  <w:num w:numId="9">
    <w:abstractNumId w:val="21"/>
  </w:num>
  <w:num w:numId="10">
    <w:abstractNumId w:val="0"/>
  </w:num>
  <w:num w:numId="11">
    <w:abstractNumId w:val="15"/>
  </w:num>
  <w:num w:numId="12">
    <w:abstractNumId w:val="2"/>
  </w:num>
  <w:num w:numId="13">
    <w:abstractNumId w:val="1"/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5"/>
  </w:num>
  <w:num w:numId="20">
    <w:abstractNumId w:val="17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96"/>
    <w:rsid w:val="000C4FD2"/>
    <w:rsid w:val="0019718F"/>
    <w:rsid w:val="00200C9A"/>
    <w:rsid w:val="0038328D"/>
    <w:rsid w:val="003D7A5A"/>
    <w:rsid w:val="00425812"/>
    <w:rsid w:val="00432DA5"/>
    <w:rsid w:val="00464811"/>
    <w:rsid w:val="004901EA"/>
    <w:rsid w:val="004B7E26"/>
    <w:rsid w:val="004D6048"/>
    <w:rsid w:val="00507644"/>
    <w:rsid w:val="005563D1"/>
    <w:rsid w:val="005C0562"/>
    <w:rsid w:val="005F50CA"/>
    <w:rsid w:val="00653EEF"/>
    <w:rsid w:val="00670E58"/>
    <w:rsid w:val="007B7B78"/>
    <w:rsid w:val="00822BCA"/>
    <w:rsid w:val="0087345A"/>
    <w:rsid w:val="009301DC"/>
    <w:rsid w:val="009713F1"/>
    <w:rsid w:val="00A871FC"/>
    <w:rsid w:val="00B410A4"/>
    <w:rsid w:val="00B768F2"/>
    <w:rsid w:val="00B85333"/>
    <w:rsid w:val="00BD0836"/>
    <w:rsid w:val="00C65085"/>
    <w:rsid w:val="00C758C2"/>
    <w:rsid w:val="00CA7608"/>
    <w:rsid w:val="00CB2F51"/>
    <w:rsid w:val="00CD44BF"/>
    <w:rsid w:val="00D15A45"/>
    <w:rsid w:val="00D1740C"/>
    <w:rsid w:val="00D771BA"/>
    <w:rsid w:val="00DD7596"/>
    <w:rsid w:val="00DF1477"/>
    <w:rsid w:val="00E13B93"/>
    <w:rsid w:val="00E82164"/>
    <w:rsid w:val="00EC2D74"/>
    <w:rsid w:val="00ED029B"/>
    <w:rsid w:val="00EF6081"/>
    <w:rsid w:val="00F66917"/>
    <w:rsid w:val="00FC45F7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70E58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E58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link w:val="21"/>
    <w:rsid w:val="00425812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character" w:customStyle="1" w:styleId="1">
    <w:name w:val="Основной текст1"/>
    <w:rsid w:val="00425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single"/>
      <w:lang w:val="ru-RU"/>
    </w:rPr>
  </w:style>
  <w:style w:type="paragraph" w:customStyle="1" w:styleId="21">
    <w:name w:val="Основной текст2"/>
    <w:basedOn w:val="a"/>
    <w:link w:val="a3"/>
    <w:rsid w:val="00425812"/>
    <w:pPr>
      <w:widowControl w:val="0"/>
      <w:shd w:val="clear" w:color="auto" w:fill="FFFFFF"/>
      <w:spacing w:after="0" w:line="269" w:lineRule="exact"/>
      <w:ind w:hanging="360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a4">
    <w:name w:val="Основной текст + Курсив"/>
    <w:rsid w:val="00425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Интервал 0 pt"/>
    <w:rsid w:val="00425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"/>
    <w:rsid w:val="00B76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link w:val="30"/>
    <w:rsid w:val="00B410A4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rsid w:val="00B410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 (3)"/>
    <w:basedOn w:val="a"/>
    <w:link w:val="3"/>
    <w:rsid w:val="00B410A4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3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8533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5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B8533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85333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B8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85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B8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B8533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85333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Strong"/>
    <w:qFormat/>
    <w:rsid w:val="00B85333"/>
    <w:rPr>
      <w:b/>
      <w:bCs/>
    </w:rPr>
  </w:style>
  <w:style w:type="character" w:styleId="ad">
    <w:name w:val="Emphasis"/>
    <w:qFormat/>
    <w:rsid w:val="00B85333"/>
    <w:rPr>
      <w:i/>
      <w:iCs/>
    </w:rPr>
  </w:style>
  <w:style w:type="paragraph" w:styleId="ae">
    <w:name w:val="List Paragraph"/>
    <w:basedOn w:val="a"/>
    <w:uiPriority w:val="34"/>
    <w:qFormat/>
    <w:rsid w:val="00D1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70E58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E58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link w:val="21"/>
    <w:rsid w:val="00425812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character" w:customStyle="1" w:styleId="1">
    <w:name w:val="Основной текст1"/>
    <w:rsid w:val="00425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single"/>
      <w:lang w:val="ru-RU"/>
    </w:rPr>
  </w:style>
  <w:style w:type="paragraph" w:customStyle="1" w:styleId="21">
    <w:name w:val="Основной текст2"/>
    <w:basedOn w:val="a"/>
    <w:link w:val="a3"/>
    <w:rsid w:val="00425812"/>
    <w:pPr>
      <w:widowControl w:val="0"/>
      <w:shd w:val="clear" w:color="auto" w:fill="FFFFFF"/>
      <w:spacing w:after="0" w:line="269" w:lineRule="exact"/>
      <w:ind w:hanging="360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a4">
    <w:name w:val="Основной текст + Курсив"/>
    <w:rsid w:val="00425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Интервал 0 pt"/>
    <w:rsid w:val="00425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;Полужирный"/>
    <w:rsid w:val="00B76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link w:val="30"/>
    <w:rsid w:val="00B410A4"/>
    <w:rPr>
      <w:rFonts w:ascii="Times New Roman" w:eastAsia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31">
    <w:name w:val="Основной текст (3) + Не курсив"/>
    <w:rsid w:val="00B410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 (3)"/>
    <w:basedOn w:val="a"/>
    <w:link w:val="3"/>
    <w:rsid w:val="00B410A4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  <w:spacing w:val="-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3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8533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5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B8533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85333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B8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85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B8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B8533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85333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Strong"/>
    <w:qFormat/>
    <w:rsid w:val="00B85333"/>
    <w:rPr>
      <w:b/>
      <w:bCs/>
    </w:rPr>
  </w:style>
  <w:style w:type="character" w:styleId="ad">
    <w:name w:val="Emphasis"/>
    <w:qFormat/>
    <w:rsid w:val="00B85333"/>
    <w:rPr>
      <w:i/>
      <w:iCs/>
    </w:rPr>
  </w:style>
  <w:style w:type="paragraph" w:styleId="ae">
    <w:name w:val="List Paragraph"/>
    <w:basedOn w:val="a"/>
    <w:uiPriority w:val="34"/>
    <w:qFormat/>
    <w:rsid w:val="00D1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8737-C698-40FE-9A69-9D35F916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2013-09-21T04:01:00Z</cp:lastPrinted>
  <dcterms:created xsi:type="dcterms:W3CDTF">2012-04-18T06:56:00Z</dcterms:created>
  <dcterms:modified xsi:type="dcterms:W3CDTF">2013-09-21T04:02:00Z</dcterms:modified>
</cp:coreProperties>
</file>