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jc w:val="center"/>
        <w:tblInd w:w="-743" w:type="dxa"/>
        <w:tblLook w:val="04A0" w:firstRow="1" w:lastRow="0" w:firstColumn="1" w:lastColumn="0" w:noHBand="0" w:noVBand="1"/>
      </w:tblPr>
      <w:tblGrid>
        <w:gridCol w:w="10164"/>
        <w:gridCol w:w="222"/>
        <w:gridCol w:w="222"/>
      </w:tblGrid>
      <w:tr w:rsidR="00227A3C" w:rsidTr="00227A3C">
        <w:trPr>
          <w:jc w:val="center"/>
        </w:trPr>
        <w:tc>
          <w:tcPr>
            <w:tcW w:w="9269" w:type="dxa"/>
          </w:tcPr>
          <w:tbl>
            <w:tblPr>
              <w:tblW w:w="9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  <w:gridCol w:w="919"/>
              <w:gridCol w:w="4189"/>
            </w:tblGrid>
            <w:tr w:rsidR="00227A3C">
              <w:trPr>
                <w:trHeight w:val="3713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Согласовано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Решением Наблюдательного совета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Муниципального автономного общеобразовательного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учреждения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«Средняя общеобразовательная  школа №99» г. Перми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Протокол №3 от 26 мая 2011г.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Председатель НС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Д.В.Ушаков</w:t>
                  </w:r>
                  <w:proofErr w:type="spellEnd"/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A3C" w:rsidRDefault="00227A3C">
                  <w:pPr>
                    <w:spacing w:after="0"/>
                    <w:ind w:right="525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A3C" w:rsidRDefault="00227A3C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Утверждено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Приказом директора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Муниципального автономного общеобразовательного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учреждения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«Средняя общеобразовательная  школа №99» г. Перми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  26 мая 2011г.№17/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                          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 основании решения общего собрания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трудового коллектива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Протокол №6 от 26 мая 2011г.</w:t>
                  </w:r>
                </w:p>
                <w:p w:rsidR="00227A3C" w:rsidRDefault="00227A3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Л.Н.Кадрова</w:t>
                  </w:r>
                  <w:proofErr w:type="spellEnd"/>
                </w:p>
                <w:p w:rsidR="00227A3C" w:rsidRDefault="00227A3C">
                  <w:pPr>
                    <w:spacing w:after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27A3C" w:rsidRDefault="00227A3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7A3C" w:rsidRDefault="00227A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ПОЛОЖЕНИЕ</w:t>
            </w:r>
          </w:p>
          <w:p w:rsidR="00227A3C" w:rsidRDefault="00227A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1" w:type="dxa"/>
          </w:tcPr>
          <w:p w:rsidR="00227A3C" w:rsidRDefault="00227A3C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1" w:type="dxa"/>
          </w:tcPr>
          <w:p w:rsidR="00227A3C" w:rsidRDefault="00227A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227A3C" w:rsidRDefault="00227A3C" w:rsidP="00227A3C">
      <w:pPr>
        <w:shd w:val="clear" w:color="auto" w:fill="FFFFFF"/>
        <w:spacing w:before="269" w:line="240" w:lineRule="auto"/>
        <w:contextualSpacing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«О школьной системе оценки качества образования»</w:t>
      </w:r>
    </w:p>
    <w:p w:rsidR="00AE0CBC" w:rsidRDefault="00AE0CB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227A3C" w:rsidRDefault="00227A3C"/>
    <w:p w:rsidR="003E0C85" w:rsidRPr="003E0C85" w:rsidRDefault="003E0C85" w:rsidP="003E0C8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0C85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3E0C85" w:rsidRPr="003E0C85" w:rsidRDefault="003E0C85" w:rsidP="003E0C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«О школьной системе оценки качества образования» (далее именуемое Положение) определяет цели, задачи, принципы функционирования системы оценки качества образования МАОУ «СОШ №99» </w:t>
      </w:r>
      <w:proofErr w:type="spellStart"/>
      <w:r w:rsidRPr="003E0C85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E0C85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E0C85">
        <w:rPr>
          <w:rFonts w:ascii="Times New Roman" w:hAnsi="Times New Roman"/>
          <w:color w:val="000000"/>
          <w:sz w:val="28"/>
          <w:szCs w:val="28"/>
        </w:rPr>
        <w:t>ерми</w:t>
      </w:r>
      <w:proofErr w:type="spellEnd"/>
      <w:r w:rsidRPr="003E0C85">
        <w:rPr>
          <w:rFonts w:ascii="Times New Roman" w:hAnsi="Times New Roman"/>
          <w:color w:val="000000"/>
          <w:sz w:val="28"/>
          <w:szCs w:val="28"/>
        </w:rPr>
        <w:t xml:space="preserve"> (далее-школа), её организационную и функциональную структуру.</w:t>
      </w:r>
    </w:p>
    <w:p w:rsidR="003E0C85" w:rsidRPr="003E0C85" w:rsidRDefault="003E0C85" w:rsidP="003E0C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 xml:space="preserve">1.2. Деятельность школьной системы оценки качества образования МАОУ «СОШ №99» </w:t>
      </w:r>
      <w:proofErr w:type="spellStart"/>
      <w:r w:rsidRPr="003E0C85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E0C85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3E0C85">
        <w:rPr>
          <w:rFonts w:ascii="Times New Roman" w:hAnsi="Times New Roman"/>
          <w:color w:val="000000"/>
          <w:sz w:val="28"/>
          <w:szCs w:val="28"/>
        </w:rPr>
        <w:t>ерми</w:t>
      </w:r>
      <w:proofErr w:type="spellEnd"/>
      <w:r w:rsidRPr="003E0C85">
        <w:rPr>
          <w:rFonts w:ascii="Times New Roman" w:hAnsi="Times New Roman"/>
          <w:color w:val="000000"/>
          <w:sz w:val="28"/>
          <w:szCs w:val="28"/>
        </w:rPr>
        <w:t xml:space="preserve"> строится в соответствии с зако</w:t>
      </w:r>
      <w:bookmarkStart w:id="0" w:name="_GoBack"/>
      <w:bookmarkEnd w:id="0"/>
      <w:r w:rsidRPr="003E0C85">
        <w:rPr>
          <w:rFonts w:ascii="Times New Roman" w:hAnsi="Times New Roman"/>
          <w:color w:val="000000"/>
          <w:sz w:val="28"/>
          <w:szCs w:val="28"/>
        </w:rPr>
        <w:t>нодательными актами Российской Федерации, регламентирующими реализацию процедур контроля и оценки качества образования.</w:t>
      </w:r>
    </w:p>
    <w:p w:rsidR="003E0C85" w:rsidRPr="003E0C85" w:rsidRDefault="003E0C85" w:rsidP="003E0C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 xml:space="preserve">1.3. Система оценки качества образования учреждения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основе оценку общеобразовательных достижений обучающихся, эффективности деятельности образовательных программ с учетом </w:t>
      </w:r>
      <w:proofErr w:type="gramStart"/>
      <w:r w:rsidRPr="003E0C85">
        <w:rPr>
          <w:rFonts w:ascii="Times New Roman" w:hAnsi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</w:p>
    <w:p w:rsidR="003E0C85" w:rsidRPr="003E0C85" w:rsidRDefault="003E0C85" w:rsidP="003E0C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1.4. Основными пользователями результатами школьной системы оценки качества образования являются:</w:t>
      </w:r>
    </w:p>
    <w:p w:rsidR="003E0C85" w:rsidRPr="003E0C85" w:rsidRDefault="003E0C85" w:rsidP="003E0C8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Учителя</w:t>
      </w:r>
    </w:p>
    <w:p w:rsidR="003E0C85" w:rsidRPr="003E0C85" w:rsidRDefault="003E0C85" w:rsidP="003E0C8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Обучающиеся и их родители</w:t>
      </w:r>
    </w:p>
    <w:p w:rsidR="003E0C85" w:rsidRPr="003E0C85" w:rsidRDefault="003E0C85" w:rsidP="003E0C8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Управляющий совет школы</w:t>
      </w:r>
    </w:p>
    <w:p w:rsidR="003E0C85" w:rsidRPr="003E0C85" w:rsidRDefault="003E0C85" w:rsidP="003E0C8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Общественные объединения и организации</w:t>
      </w:r>
    </w:p>
    <w:p w:rsidR="003E0C85" w:rsidRPr="003E0C85" w:rsidRDefault="003E0C85" w:rsidP="003E0C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1.5. Качество образования в настоящем Положении - это интегральная система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Оценка качества образования - определение с помощью диагностических и оценочных процедур степени соответствия ресурсного обеспечения образовательного процесса, образовательных результатов нормативным требованиям, социальным и личностным ожиданиям.</w:t>
      </w:r>
    </w:p>
    <w:p w:rsidR="003E0C85" w:rsidRPr="003E0C85" w:rsidRDefault="003E0C85" w:rsidP="003E0C8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C85" w:rsidRPr="003E0C85" w:rsidRDefault="003E0C85" w:rsidP="003E0C85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0C85">
        <w:rPr>
          <w:rFonts w:ascii="Times New Roman" w:hAnsi="Times New Roman"/>
          <w:b/>
          <w:color w:val="000000"/>
          <w:sz w:val="28"/>
          <w:szCs w:val="28"/>
        </w:rPr>
        <w:t xml:space="preserve">2. Основные цели, задачи и принципы функционирования школьной системы оценки качества образования (ШСОКО) МАОУ «СОШ №99» </w:t>
      </w:r>
      <w:proofErr w:type="spellStart"/>
      <w:r w:rsidRPr="003E0C85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Start"/>
      <w:r w:rsidRPr="003E0C85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Pr="003E0C85">
        <w:rPr>
          <w:rFonts w:ascii="Times New Roman" w:hAnsi="Times New Roman"/>
          <w:b/>
          <w:color w:val="000000"/>
          <w:sz w:val="28"/>
          <w:szCs w:val="28"/>
        </w:rPr>
        <w:t>ерми</w:t>
      </w:r>
      <w:proofErr w:type="spellEnd"/>
    </w:p>
    <w:p w:rsidR="003E0C85" w:rsidRPr="003E0C85" w:rsidRDefault="003E0C85" w:rsidP="003E0C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2.1. Целями системы оценки качества образования являются:</w:t>
      </w:r>
    </w:p>
    <w:p w:rsidR="003E0C85" w:rsidRPr="003E0C85" w:rsidRDefault="003E0C85" w:rsidP="003E0C8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Создание единой системы диагностики и контроля состояния образования в школе, обеспечивающей определение факторов, влияющих на качество образования в школе и своевременное выявление его изменений</w:t>
      </w:r>
    </w:p>
    <w:p w:rsidR="003E0C85" w:rsidRPr="003E0C85" w:rsidRDefault="003E0C85" w:rsidP="003E0C8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Получение объективной информации о состоянии качества образования в школе</w:t>
      </w:r>
    </w:p>
    <w:p w:rsidR="003E0C85" w:rsidRPr="003E0C85" w:rsidRDefault="003E0C85" w:rsidP="003E0C8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Повышение уровня информированности потребителей образовательных услуг при принятии решений, связанных с образованием в школе</w:t>
      </w:r>
    </w:p>
    <w:p w:rsidR="003E0C85" w:rsidRPr="003E0C85" w:rsidRDefault="003E0C85" w:rsidP="003E0C8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Обеспечение объективности при проведении процедур аттестации педагогов, различных смотров, конкурсов лучших учителей в рамках ПНПО и других конкурсах профессионального мастерства педагогов</w:t>
      </w:r>
    </w:p>
    <w:p w:rsidR="003E0C85" w:rsidRPr="003E0C85" w:rsidRDefault="003E0C85" w:rsidP="003E0C8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Обеспечение объективности и справедливости распределения выплат стимулирующего характера сотрудникам школы</w:t>
      </w:r>
    </w:p>
    <w:p w:rsidR="003E0C85" w:rsidRPr="003E0C85" w:rsidRDefault="003E0C85" w:rsidP="003E0C8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Принятие обоснованных и своевременных управленческих решений администрацией школы.</w:t>
      </w:r>
    </w:p>
    <w:p w:rsidR="003E0C85" w:rsidRPr="003E0C85" w:rsidRDefault="003E0C85" w:rsidP="003E0C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2.2. Основными задачами ШСОКО являются:</w:t>
      </w:r>
    </w:p>
    <w:p w:rsidR="003E0C85" w:rsidRPr="003E0C85" w:rsidRDefault="003E0C85" w:rsidP="003E0C85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lastRenderedPageBreak/>
        <w:t>Формирование системы аналитических показателей, позволяющей эффективно реализовать основные цели качества образования</w:t>
      </w:r>
    </w:p>
    <w:p w:rsidR="003E0C85" w:rsidRPr="003E0C85" w:rsidRDefault="003E0C85" w:rsidP="003E0C85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Повышение объективности контроля и оценки образовательных достижений обучающихся</w:t>
      </w:r>
    </w:p>
    <w:p w:rsidR="003E0C85" w:rsidRPr="003E0C85" w:rsidRDefault="003E0C85" w:rsidP="003E0C85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Получение всесторонней и достоверной информации о состоянии образования в школе</w:t>
      </w:r>
    </w:p>
    <w:p w:rsidR="003E0C85" w:rsidRPr="003E0C85" w:rsidRDefault="003E0C85" w:rsidP="003E0C85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 xml:space="preserve">Определение результативности образовательного процесса, эффективности учебных программ, их соответствия нормам и требованиям стандартов </w:t>
      </w:r>
    </w:p>
    <w:p w:rsidR="003E0C85" w:rsidRPr="003E0C85" w:rsidRDefault="003E0C85" w:rsidP="003E0C85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Выявление факторов, влияющих на качество образования и прогнозирование развития образования в школе</w:t>
      </w:r>
    </w:p>
    <w:p w:rsidR="003E0C85" w:rsidRPr="003E0C85" w:rsidRDefault="003E0C85" w:rsidP="003E0C85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Содействие принятию обоснованных управленческих решений по совершенствованию образования в школе</w:t>
      </w:r>
    </w:p>
    <w:p w:rsidR="003E0C85" w:rsidRPr="003E0C85" w:rsidRDefault="003E0C85" w:rsidP="003E0C85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</w:t>
      </w:r>
    </w:p>
    <w:p w:rsidR="003E0C85" w:rsidRPr="003E0C85" w:rsidRDefault="003E0C85" w:rsidP="003E0C85">
      <w:pPr>
        <w:pStyle w:val="a3"/>
        <w:numPr>
          <w:ilvl w:val="0"/>
          <w:numId w:val="2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3E0C85" w:rsidRPr="003E0C85" w:rsidRDefault="003E0C85" w:rsidP="003E0C85">
      <w:pPr>
        <w:spacing w:line="240" w:lineRule="auto"/>
        <w:ind w:left="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2.3. В основу школьной системы оценки качества образования положены принципы: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Объективности, достоверности, полноты и системности информации о качестве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Открытости, прозрачности процедур определения качества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Минимизации системы показателей с учетом потребностей разных уровней управления системой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Сопоставимости системы показателей с муниципальными, региональными, федеральными аналогами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Доступности информации о состоянии и качестве образования для различных групп потребителей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Соблюдения морально- этических норм при проведении процедур оценки качества образования в школе.</w:t>
      </w:r>
    </w:p>
    <w:p w:rsidR="003E0C85" w:rsidRPr="003E0C85" w:rsidRDefault="003E0C85" w:rsidP="003E0C85">
      <w:pPr>
        <w:spacing w:line="240" w:lineRule="auto"/>
        <w:ind w:left="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C85" w:rsidRPr="003E0C85" w:rsidRDefault="003E0C85" w:rsidP="003E0C85">
      <w:pPr>
        <w:spacing w:line="240" w:lineRule="auto"/>
        <w:ind w:left="6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0C85">
        <w:rPr>
          <w:rFonts w:ascii="Times New Roman" w:hAnsi="Times New Roman"/>
          <w:b/>
          <w:color w:val="000000"/>
          <w:sz w:val="28"/>
          <w:szCs w:val="28"/>
        </w:rPr>
        <w:t>3. Организационная структура школьной системы оценки качества образования:</w:t>
      </w:r>
    </w:p>
    <w:p w:rsidR="003E0C85" w:rsidRPr="003E0C85" w:rsidRDefault="003E0C85" w:rsidP="003E0C85">
      <w:pPr>
        <w:spacing w:line="240" w:lineRule="auto"/>
        <w:ind w:left="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3.1. В структуре СОКО школы выделяются следующие элементы: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Педагогический совет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Администрация школы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Школьный методический совет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Управляющий совет школы</w:t>
      </w:r>
    </w:p>
    <w:p w:rsidR="003E0C85" w:rsidRPr="003E0C85" w:rsidRDefault="003E0C85" w:rsidP="003E0C85">
      <w:pPr>
        <w:spacing w:line="240" w:lineRule="auto"/>
        <w:ind w:left="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3.2. Администрация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Формирует блок локальных актов, регулирующих функционирование СОКО учреждения, и приложений к ним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Утверждает приказом руководителя школы локальные акты, регулирующие функционирование ШСОКО учреждения и контролирует их исполнение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lastRenderedPageBreak/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школы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Обеспечивает проведение в школе контрольн</w:t>
      </w:r>
      <w:proofErr w:type="gramStart"/>
      <w:r w:rsidRPr="003E0C85">
        <w:rPr>
          <w:color w:val="000000"/>
          <w:sz w:val="28"/>
          <w:szCs w:val="28"/>
        </w:rPr>
        <w:t>о-</w:t>
      </w:r>
      <w:proofErr w:type="gramEnd"/>
      <w:r w:rsidRPr="003E0C85">
        <w:rPr>
          <w:color w:val="000000"/>
          <w:sz w:val="28"/>
          <w:szCs w:val="28"/>
        </w:rPr>
        <w:t xml:space="preserve"> оценочных процедур, мониторинговых, социологических и статистических исследований по вопросам качества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Организует изучение информационных запросов об основных показателях системы качества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Обеспечивает условия для подготовки работников школы и общественных экспертов по осуществлению контрольн</w:t>
      </w:r>
      <w:proofErr w:type="gramStart"/>
      <w:r w:rsidRPr="003E0C85">
        <w:rPr>
          <w:color w:val="000000"/>
          <w:sz w:val="28"/>
          <w:szCs w:val="28"/>
        </w:rPr>
        <w:t>о-</w:t>
      </w:r>
      <w:proofErr w:type="gramEnd"/>
      <w:r w:rsidRPr="003E0C85">
        <w:rPr>
          <w:color w:val="000000"/>
          <w:sz w:val="28"/>
          <w:szCs w:val="28"/>
        </w:rPr>
        <w:t xml:space="preserve"> оценочных процедур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качества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Обеспечивает изучение, обобщение и распространение передового опыта построения, функционирования и развития ШСОКО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Принимает управленческие решения по улучшению качества образования на основе анализа результатов, полученных в процессе реализации ШСОКО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Формирует информационн</w:t>
      </w:r>
      <w:proofErr w:type="gramStart"/>
      <w:r w:rsidRPr="003E0C85">
        <w:rPr>
          <w:color w:val="000000"/>
          <w:sz w:val="28"/>
          <w:szCs w:val="28"/>
        </w:rPr>
        <w:t>о-</w:t>
      </w:r>
      <w:proofErr w:type="gramEnd"/>
      <w:r w:rsidRPr="003E0C85">
        <w:rPr>
          <w:color w:val="000000"/>
          <w:sz w:val="28"/>
          <w:szCs w:val="28"/>
        </w:rPr>
        <w:t xml:space="preserve"> аналитические материалы по результатам оценки качества образования: анализ работы школы за учебный год, публичный доклад руководителя школы, информационный паспорт учреждения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78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Обеспечивает информационную поддержку ШСОКО.</w:t>
      </w:r>
    </w:p>
    <w:p w:rsidR="003E0C85" w:rsidRPr="003E0C85" w:rsidRDefault="003E0C85" w:rsidP="003E0C85">
      <w:pPr>
        <w:spacing w:line="240" w:lineRule="auto"/>
        <w:ind w:left="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>3.3. Школьный методический совет: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Вносит предложения по разработке и реализует программы развития школы, включая развитие ШСОКО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Участвует в разработке методики оценки качества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Участвует в разработке показателей, характеризующих состояние и динамику развития муниципальной системы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 xml:space="preserve">Участвует в разработке </w:t>
      </w:r>
      <w:proofErr w:type="gramStart"/>
      <w:r w:rsidRPr="003E0C85">
        <w:rPr>
          <w:color w:val="000000"/>
          <w:sz w:val="28"/>
          <w:szCs w:val="28"/>
        </w:rPr>
        <w:t>методики рейтинговой оценки работы педагогов школы</w:t>
      </w:r>
      <w:proofErr w:type="gramEnd"/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Содействует проведению подготовки работников школы и общественных экспертов по осуществлению контрольн</w:t>
      </w:r>
      <w:proofErr w:type="gramStart"/>
      <w:r w:rsidRPr="003E0C85">
        <w:rPr>
          <w:color w:val="000000"/>
          <w:sz w:val="28"/>
          <w:szCs w:val="28"/>
        </w:rPr>
        <w:t>о-</w:t>
      </w:r>
      <w:proofErr w:type="gramEnd"/>
      <w:r w:rsidRPr="003E0C85">
        <w:rPr>
          <w:color w:val="000000"/>
          <w:sz w:val="28"/>
          <w:szCs w:val="28"/>
        </w:rPr>
        <w:t xml:space="preserve"> оценочных процедур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ШСОКО, участвует в этих мероприятиях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Готовит предложения по формированию нормативной базы, по обеспечению качества образования в школе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Изучает, обобщает и распространяет передовой опыт построения, функционирования и развития системы оценки качества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Проводит экспертизу организации, содержания и результатов аттестации учащихся; формирует предложения по их совершенствованию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84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Готовит предложения по выработке управленческих решений по результатам оценки качества образования на уровне школы.</w:t>
      </w:r>
    </w:p>
    <w:p w:rsidR="003E0C85" w:rsidRPr="003E0C85" w:rsidRDefault="003E0C85" w:rsidP="003E0C85">
      <w:pPr>
        <w:spacing w:line="240" w:lineRule="auto"/>
        <w:ind w:left="1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  <w:u w:val="single"/>
        </w:rPr>
        <w:t>4. Управляющий совет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Содействует определению стратегических направлений развития системы образования в школе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Содействует реализации принципа общественного участия в управлении образованием в школе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lastRenderedPageBreak/>
        <w:t xml:space="preserve">Осуществляет общественный </w:t>
      </w:r>
      <w:proofErr w:type="gramStart"/>
      <w:r w:rsidRPr="003E0C85">
        <w:rPr>
          <w:color w:val="000000"/>
          <w:sz w:val="28"/>
          <w:szCs w:val="28"/>
        </w:rPr>
        <w:t>контроль за</w:t>
      </w:r>
      <w:proofErr w:type="gramEnd"/>
      <w:r w:rsidRPr="003E0C85">
        <w:rPr>
          <w:color w:val="000000"/>
          <w:sz w:val="28"/>
          <w:szCs w:val="28"/>
        </w:rPr>
        <w:t xml:space="preserve"> качеством образования и деятельностью школы в формах общественного наблюдения, общественной экспертизы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Принимает участие в формировании информационных запросов об основных пользователях системы оценки качества образования в школе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>Принимает участие в оценке качества образования, аттестации педагогических работников, экспертизе материалов в рамках приоритетного национального проекта «Образование»</w:t>
      </w:r>
    </w:p>
    <w:p w:rsidR="003E0C85" w:rsidRPr="003E0C85" w:rsidRDefault="003E0C85" w:rsidP="003E0C85">
      <w:pPr>
        <w:pStyle w:val="a3"/>
        <w:numPr>
          <w:ilvl w:val="0"/>
          <w:numId w:val="3"/>
        </w:numPr>
        <w:tabs>
          <w:tab w:val="num" w:pos="900"/>
        </w:tabs>
        <w:jc w:val="both"/>
        <w:rPr>
          <w:color w:val="000000"/>
          <w:sz w:val="28"/>
          <w:szCs w:val="28"/>
        </w:rPr>
      </w:pPr>
      <w:r w:rsidRPr="003E0C85">
        <w:rPr>
          <w:color w:val="000000"/>
          <w:sz w:val="28"/>
          <w:szCs w:val="28"/>
        </w:rPr>
        <w:t xml:space="preserve">Принимает участие в обсуждении результатов оценки образования в рамках системы оценки качества образования </w:t>
      </w:r>
      <w:proofErr w:type="spellStart"/>
      <w:r w:rsidRPr="003E0C85">
        <w:rPr>
          <w:color w:val="000000"/>
          <w:sz w:val="28"/>
          <w:szCs w:val="28"/>
        </w:rPr>
        <w:t>г</w:t>
      </w:r>
      <w:proofErr w:type="gramStart"/>
      <w:r w:rsidRPr="003E0C85">
        <w:rPr>
          <w:color w:val="000000"/>
          <w:sz w:val="28"/>
          <w:szCs w:val="28"/>
        </w:rPr>
        <w:t>.П</w:t>
      </w:r>
      <w:proofErr w:type="gramEnd"/>
      <w:r w:rsidRPr="003E0C85">
        <w:rPr>
          <w:color w:val="000000"/>
          <w:sz w:val="28"/>
          <w:szCs w:val="28"/>
        </w:rPr>
        <w:t>ерми</w:t>
      </w:r>
      <w:proofErr w:type="spellEnd"/>
      <w:r w:rsidRPr="003E0C85">
        <w:rPr>
          <w:color w:val="000000"/>
          <w:sz w:val="28"/>
          <w:szCs w:val="28"/>
        </w:rPr>
        <w:t>.</w:t>
      </w:r>
    </w:p>
    <w:p w:rsidR="003E0C85" w:rsidRPr="003E0C85" w:rsidRDefault="003E0C85" w:rsidP="003E0C85">
      <w:pPr>
        <w:spacing w:line="240" w:lineRule="auto"/>
        <w:ind w:lef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0C85">
        <w:rPr>
          <w:rFonts w:ascii="Times New Roman" w:hAnsi="Times New Roman"/>
          <w:color w:val="000000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№99» ежегодно публикует доклад о состоянии образования в образовательном учреждении на своем официальном сайте в сети Интернет. </w:t>
      </w:r>
    </w:p>
    <w:p w:rsidR="00227A3C" w:rsidRDefault="00227A3C"/>
    <w:sectPr w:rsidR="00227A3C" w:rsidSect="00227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BE3"/>
    <w:multiLevelType w:val="multilevel"/>
    <w:tmpl w:val="4A4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2432C4"/>
    <w:multiLevelType w:val="multilevel"/>
    <w:tmpl w:val="982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54D2B"/>
    <w:multiLevelType w:val="multilevel"/>
    <w:tmpl w:val="982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5E"/>
    <w:rsid w:val="00227A3C"/>
    <w:rsid w:val="003E0C85"/>
    <w:rsid w:val="00AE0CBC"/>
    <w:rsid w:val="00D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2012-04-22T12:47:00Z</cp:lastPrinted>
  <dcterms:created xsi:type="dcterms:W3CDTF">2012-04-21T06:14:00Z</dcterms:created>
  <dcterms:modified xsi:type="dcterms:W3CDTF">2012-04-22T13:06:00Z</dcterms:modified>
</cp:coreProperties>
</file>