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06" w:rsidRPr="00BB4206" w:rsidRDefault="00BB4206" w:rsidP="00BB42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BB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Российской Федерации</w:t>
      </w:r>
    </w:p>
    <w:p w:rsidR="00BB4206" w:rsidRPr="00BB4206" w:rsidRDefault="00BB4206" w:rsidP="00BB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образования администрации г. Перми</w:t>
      </w:r>
    </w:p>
    <w:p w:rsidR="00BB4206" w:rsidRPr="00BB4206" w:rsidRDefault="00BB4206" w:rsidP="00BB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BB4206" w:rsidRPr="00BB4206" w:rsidRDefault="00BB4206" w:rsidP="00BB420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«Средняя общеобразовательная школа № 99» </w:t>
      </w:r>
      <w:proofErr w:type="spellStart"/>
      <w:r w:rsidRPr="00BB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BB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 w:rsidRPr="00BB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ерми</w:t>
      </w:r>
      <w:proofErr w:type="spellEnd"/>
    </w:p>
    <w:p w:rsidR="00BB4206" w:rsidRPr="00BB4206" w:rsidRDefault="00BB4206" w:rsidP="00BB42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BB4206" w:rsidRPr="00BB4206" w:rsidRDefault="00BB4206" w:rsidP="00BB4206">
      <w:pPr>
        <w:spacing w:after="24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BB4206" w:rsidRPr="00BB4206" w:rsidRDefault="00BB4206" w:rsidP="00BB4206">
      <w:pPr>
        <w:spacing w:after="24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BB4206" w:rsidRPr="00BB4206" w:rsidRDefault="00BB4206" w:rsidP="008B0499">
      <w:pPr>
        <w:spacing w:after="240" w:line="240" w:lineRule="auto"/>
        <w:ind w:left="-284" w:firstLine="36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bidi="en-US"/>
        </w:rPr>
      </w:pPr>
      <w:r w:rsidRPr="00BB420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«ПРИНЯТО»                                                                     «УТВЕРЖДЕНО»</w:t>
      </w:r>
      <w:r w:rsidRPr="00BB420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>педагогическим  советом                                                 директор МАОУ «СОШ № 99»г</w:t>
      </w:r>
      <w:proofErr w:type="gramStart"/>
      <w:r w:rsidRPr="00BB420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.П</w:t>
      </w:r>
      <w:proofErr w:type="gramEnd"/>
      <w:r w:rsidRPr="00BB420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ерми</w:t>
      </w:r>
      <w:r w:rsidRPr="00BB420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 xml:space="preserve">МАОУ «СОШ №99»Г.Перми                                           __________________ Л. Н. </w:t>
      </w:r>
      <w:proofErr w:type="spellStart"/>
      <w:r w:rsidRPr="00BB420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Кадрова</w:t>
      </w:r>
      <w:proofErr w:type="spellEnd"/>
      <w:r w:rsidRPr="00BB420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 xml:space="preserve">Протокол № </w:t>
      </w:r>
      <w:r w:rsidR="008B049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9</w:t>
      </w:r>
      <w:r w:rsidRPr="00BB420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от 03. 05. 2014     </w:t>
      </w:r>
      <w:r w:rsidR="008B049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               </w:t>
      </w:r>
      <w:r w:rsidRPr="00BB420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Приказ № СЭД-99-01-04-104 от 25.08.2014</w:t>
      </w:r>
    </w:p>
    <w:p w:rsidR="00BB4206" w:rsidRPr="00BB4206" w:rsidRDefault="00BB4206" w:rsidP="00BB4206">
      <w:pPr>
        <w:spacing w:after="0" w:line="37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</w:p>
    <w:p w:rsidR="00BB4206" w:rsidRPr="00BB4206" w:rsidRDefault="00BB4206" w:rsidP="00BB4206">
      <w:pPr>
        <w:spacing w:after="0" w:line="37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</w:p>
    <w:p w:rsidR="00BB4206" w:rsidRPr="00BB4206" w:rsidRDefault="00BB4206" w:rsidP="00BB4206">
      <w:pPr>
        <w:spacing w:after="0" w:line="37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</w:p>
    <w:p w:rsidR="00BB4206" w:rsidRPr="00BB4206" w:rsidRDefault="00BB4206" w:rsidP="00BB4206">
      <w:pPr>
        <w:spacing w:after="0" w:line="37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</w:p>
    <w:p w:rsidR="00BB4206" w:rsidRPr="00BB4206" w:rsidRDefault="00BB4206" w:rsidP="00BB4206">
      <w:pPr>
        <w:spacing w:after="0" w:line="37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</w:p>
    <w:p w:rsidR="00BB4206" w:rsidRPr="00BB4206" w:rsidRDefault="00BB4206" w:rsidP="00BB4206">
      <w:pPr>
        <w:spacing w:after="0" w:line="37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</w:p>
    <w:p w:rsidR="00BB4206" w:rsidRPr="00BB4206" w:rsidRDefault="00BB4206" w:rsidP="00BB4206">
      <w:pPr>
        <w:spacing w:after="0" w:line="37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</w:p>
    <w:p w:rsidR="00BB4206" w:rsidRPr="00BB4206" w:rsidRDefault="00BB4206" w:rsidP="00BB4206">
      <w:pPr>
        <w:spacing w:after="0" w:line="378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BB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ПОЛОЖЕНИЕ</w:t>
      </w:r>
    </w:p>
    <w:p w:rsidR="00BB4206" w:rsidRPr="00BB4206" w:rsidRDefault="00BB4206" w:rsidP="00BB4206">
      <w:pPr>
        <w:spacing w:after="0" w:line="378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BB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порядке разработки и утве</w:t>
      </w:r>
      <w:r w:rsidR="008B0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рждения общеобразовательной 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 xml:space="preserve">граммы (в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. с</w:t>
      </w:r>
      <w:r w:rsidR="008B0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етевой форме реализации образовательных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 xml:space="preserve">) </w:t>
      </w:r>
    </w:p>
    <w:p w:rsidR="00BB4206" w:rsidRPr="00BB4206" w:rsidRDefault="00BB4206" w:rsidP="00BB42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BB4206" w:rsidRPr="00BB4206" w:rsidRDefault="00BB4206" w:rsidP="00BB42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BB4206" w:rsidRPr="00BB4206" w:rsidRDefault="00BB4206" w:rsidP="00BB42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BB4206" w:rsidRPr="00BB4206" w:rsidRDefault="00BB4206" w:rsidP="00BB42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BB4206" w:rsidRPr="00BB4206" w:rsidRDefault="00BB4206" w:rsidP="00BB42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BB4206" w:rsidRPr="00BB4206" w:rsidRDefault="00BB4206" w:rsidP="00BB42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BB4206" w:rsidRDefault="00BB4206" w:rsidP="00BB4206">
      <w:pPr>
        <w:pStyle w:val="a3"/>
        <w:jc w:val="center"/>
        <w:rPr>
          <w:color w:val="000000"/>
          <w:sz w:val="28"/>
          <w:szCs w:val="28"/>
          <w:lang w:bidi="en-US"/>
        </w:rPr>
      </w:pPr>
    </w:p>
    <w:p w:rsidR="00BB4206" w:rsidRDefault="00BB4206" w:rsidP="00BB4206">
      <w:pPr>
        <w:pStyle w:val="a3"/>
        <w:jc w:val="center"/>
        <w:rPr>
          <w:color w:val="000000"/>
          <w:sz w:val="28"/>
          <w:szCs w:val="28"/>
          <w:lang w:bidi="en-US"/>
        </w:rPr>
      </w:pPr>
    </w:p>
    <w:p w:rsidR="005F50F8" w:rsidRDefault="00BB4206" w:rsidP="00BB4206">
      <w:pPr>
        <w:pStyle w:val="a3"/>
        <w:jc w:val="center"/>
        <w:rPr>
          <w:rFonts w:ascii="Arial" w:hAnsi="Arial" w:cs="Arial"/>
          <w:sz w:val="21"/>
          <w:szCs w:val="21"/>
        </w:rPr>
      </w:pPr>
      <w:r w:rsidRPr="00BB4206">
        <w:rPr>
          <w:color w:val="000000"/>
          <w:sz w:val="28"/>
          <w:szCs w:val="28"/>
          <w:lang w:bidi="en-US"/>
        </w:rPr>
        <w:t>г. Пермь</w:t>
      </w:r>
    </w:p>
    <w:p w:rsidR="005F50F8" w:rsidRDefault="005F50F8" w:rsidP="007A5A35">
      <w:pPr>
        <w:pStyle w:val="a3"/>
        <w:rPr>
          <w:rFonts w:ascii="Arial" w:hAnsi="Arial" w:cs="Arial"/>
          <w:sz w:val="21"/>
          <w:szCs w:val="21"/>
        </w:rPr>
      </w:pPr>
    </w:p>
    <w:p w:rsidR="005F50F8" w:rsidRDefault="005F50F8" w:rsidP="007A5A35">
      <w:pPr>
        <w:pStyle w:val="a3"/>
        <w:rPr>
          <w:rFonts w:ascii="Arial" w:hAnsi="Arial" w:cs="Arial"/>
          <w:sz w:val="21"/>
          <w:szCs w:val="21"/>
        </w:rPr>
      </w:pPr>
    </w:p>
    <w:p w:rsidR="005F50F8" w:rsidRDefault="005F50F8" w:rsidP="007A5A35">
      <w:pPr>
        <w:pStyle w:val="a3"/>
        <w:rPr>
          <w:rFonts w:ascii="Arial" w:hAnsi="Arial" w:cs="Arial"/>
          <w:sz w:val="21"/>
          <w:szCs w:val="21"/>
        </w:rPr>
      </w:pPr>
    </w:p>
    <w:p w:rsidR="005F50F8" w:rsidRDefault="005F50F8" w:rsidP="007A5A35">
      <w:pPr>
        <w:pStyle w:val="a3"/>
        <w:rPr>
          <w:rFonts w:ascii="Arial" w:hAnsi="Arial" w:cs="Arial"/>
          <w:sz w:val="21"/>
          <w:szCs w:val="21"/>
        </w:rPr>
      </w:pP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Образовательные программы определяют содержание образования. </w:t>
      </w:r>
      <w:proofErr w:type="gramStart"/>
      <w:r>
        <w:rPr>
          <w:rFonts w:ascii="Arial" w:hAnsi="Arial" w:cs="Arial"/>
          <w:sz w:val="21"/>
          <w:szCs w:val="21"/>
        </w:rPr>
        <w:t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  <w:proofErr w:type="gramEnd"/>
      <w:r>
        <w:rPr>
          <w:rFonts w:ascii="Arial" w:hAnsi="Arial" w:cs="Arial"/>
          <w:sz w:val="21"/>
          <w:szCs w:val="21"/>
        </w:rPr>
        <w:t xml:space="preserve"> Содержание профессионального образования и профессионального обучения должно обеспечивать получение квалификации.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К основным образовательным программам относятся: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основные профессиональные образовательные программы: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б) образовательные программы высшего образования - программы </w:t>
      </w:r>
      <w:proofErr w:type="spellStart"/>
      <w:r>
        <w:rPr>
          <w:rFonts w:ascii="Arial" w:hAnsi="Arial" w:cs="Arial"/>
          <w:sz w:val="21"/>
          <w:szCs w:val="21"/>
        </w:rPr>
        <w:t>бакалавриата</w:t>
      </w:r>
      <w:proofErr w:type="spellEnd"/>
      <w:r>
        <w:rPr>
          <w:rFonts w:ascii="Arial" w:hAnsi="Arial" w:cs="Arial"/>
          <w:sz w:val="21"/>
          <w:szCs w:val="21"/>
        </w:rPr>
        <w:t xml:space="preserve">, программы </w:t>
      </w:r>
      <w:proofErr w:type="spellStart"/>
      <w:r>
        <w:rPr>
          <w:rFonts w:ascii="Arial" w:hAnsi="Arial" w:cs="Arial"/>
          <w:sz w:val="21"/>
          <w:szCs w:val="21"/>
        </w:rPr>
        <w:t>специалитета</w:t>
      </w:r>
      <w:proofErr w:type="spellEnd"/>
      <w:r>
        <w:rPr>
          <w:rFonts w:ascii="Arial" w:hAnsi="Arial" w:cs="Arial"/>
          <w:sz w:val="21"/>
          <w:szCs w:val="21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>
        <w:rPr>
          <w:rFonts w:ascii="Arial" w:hAnsi="Arial" w:cs="Arial"/>
          <w:sz w:val="21"/>
          <w:szCs w:val="21"/>
        </w:rPr>
        <w:t>ассистентуры</w:t>
      </w:r>
      <w:proofErr w:type="spellEnd"/>
      <w:r>
        <w:rPr>
          <w:rFonts w:ascii="Arial" w:hAnsi="Arial" w:cs="Arial"/>
          <w:sz w:val="21"/>
          <w:szCs w:val="21"/>
        </w:rPr>
        <w:t>-стажировки;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К дополнительным образовательным программам относятся: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7. </w:t>
      </w:r>
      <w:proofErr w:type="gramStart"/>
      <w:r>
        <w:rPr>
          <w:rFonts w:ascii="Arial" w:hAnsi="Arial" w:cs="Arial"/>
          <w:sz w:val="21"/>
          <w:szCs w:val="21"/>
        </w:rPr>
        <w:t xml:space="preserve">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</w:t>
      </w:r>
      <w:r>
        <w:rPr>
          <w:rFonts w:ascii="Arial" w:hAnsi="Arial" w:cs="Arial"/>
          <w:sz w:val="21"/>
          <w:szCs w:val="21"/>
        </w:rPr>
        <w:lastRenderedPageBreak/>
        <w:t>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образовательных стандартов.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11. </w:t>
      </w:r>
      <w:proofErr w:type="gramStart"/>
      <w:r>
        <w:rPr>
          <w:rFonts w:ascii="Arial" w:hAnsi="Arial" w:cs="Arial"/>
          <w:sz w:val="21"/>
          <w:szCs w:val="21"/>
        </w:rPr>
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</w:t>
      </w:r>
      <w:proofErr w:type="gramEnd"/>
      <w:r>
        <w:rPr>
          <w:rFonts w:ascii="Arial" w:hAnsi="Arial" w:cs="Arial"/>
          <w:sz w:val="21"/>
          <w:szCs w:val="21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13. </w:t>
      </w:r>
      <w:proofErr w:type="gramStart"/>
      <w:r>
        <w:rPr>
          <w:rFonts w:ascii="Arial" w:hAnsi="Arial" w:cs="Arial"/>
          <w:sz w:val="21"/>
          <w:szCs w:val="21"/>
        </w:rPr>
        <w:t xml:space="preserve">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</w:t>
      </w:r>
      <w:proofErr w:type="spellStart"/>
      <w:r>
        <w:rPr>
          <w:rFonts w:ascii="Arial" w:hAnsi="Arial" w:cs="Arial"/>
          <w:sz w:val="21"/>
          <w:szCs w:val="21"/>
        </w:rPr>
        <w:t>ассистентуры</w:t>
      </w:r>
      <w:proofErr w:type="spellEnd"/>
      <w:r>
        <w:rPr>
          <w:rFonts w:ascii="Arial" w:hAnsi="Arial" w:cs="Arial"/>
          <w:sz w:val="21"/>
          <w:szCs w:val="21"/>
        </w:rPr>
        <w:t>-стажировки - федеральный орган исполнительной власти, осуществляющий функции по выработке государственной политики и нормативно-правовому регулированию в</w:t>
      </w:r>
      <w:proofErr w:type="gramEnd"/>
      <w:r>
        <w:rPr>
          <w:rFonts w:ascii="Arial" w:hAnsi="Arial" w:cs="Arial"/>
          <w:sz w:val="21"/>
          <w:szCs w:val="21"/>
        </w:rPr>
        <w:t xml:space="preserve">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lastRenderedPageBreak/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>
        <w:rPr>
          <w:rFonts w:ascii="Arial" w:hAnsi="Arial" w:cs="Arial"/>
          <w:sz w:val="21"/>
          <w:szCs w:val="21"/>
        </w:rPr>
        <w:t xml:space="preserve">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Использование сетевой формы реализации образовательных программ осуществляется на основании договора между организациями, указанными в части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В договоре о сетевой форме реализации образовательных программ указываются: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1) вид, уровень и (или) направленность образовательной программы (часть образовательной программы </w:t>
      </w:r>
      <w:proofErr w:type="gramStart"/>
      <w:r>
        <w:rPr>
          <w:rFonts w:ascii="Arial" w:hAnsi="Arial" w:cs="Arial"/>
          <w:sz w:val="21"/>
          <w:szCs w:val="21"/>
        </w:rPr>
        <w:t>определенных</w:t>
      </w:r>
      <w:proofErr w:type="gramEnd"/>
      <w:r>
        <w:rPr>
          <w:rFonts w:ascii="Arial" w:hAnsi="Arial" w:cs="Arial"/>
          <w:sz w:val="21"/>
          <w:szCs w:val="21"/>
        </w:rPr>
        <w:t xml:space="preserve"> уровня, вида и направленности), реализуемой с использованием сетевой формы;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7A5A35" w:rsidRDefault="007A5A35" w:rsidP="007A5A35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5) срок действия договора, порядок его изменения и прекращения</w:t>
      </w:r>
    </w:p>
    <w:p w:rsidR="00E86337" w:rsidRPr="00E86337" w:rsidRDefault="00E86337" w:rsidP="00E86337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86337" w:rsidRPr="00E86337" w:rsidRDefault="00E86337" w:rsidP="00E86337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 РАЗРАБОТКЕ ОБРАЗОВАТЕЛЬНОЙ ПРОГРАММЫ ШКОЛЫ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86337" w:rsidRPr="00E86337" w:rsidRDefault="00E86337" w:rsidP="00E8633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разработано на основе Федерального закона №273 от 29.12.2012 "Об образовании в Российской Федерации" (Стать</w:t>
      </w:r>
      <w:r w:rsidR="00310363">
        <w:rPr>
          <w:rFonts w:ascii="Times New Roman" w:eastAsia="Times New Roman" w:hAnsi="Times New Roman" w:cs="Times New Roman"/>
          <w:sz w:val="24"/>
          <w:szCs w:val="24"/>
          <w:lang w:eastAsia="ru-RU"/>
        </w:rPr>
        <w:t>я 11, 12, 13, 15)</w:t>
      </w: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310363"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Образовательные программы определяют содержание образования. </w:t>
      </w:r>
      <w:proofErr w:type="gramStart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  <w:proofErr w:type="gramEnd"/>
    </w:p>
    <w:p w:rsidR="00E86337" w:rsidRPr="00E86337" w:rsidRDefault="00E72389" w:rsidP="00E86337">
      <w:pPr>
        <w:tabs>
          <w:tab w:val="left" w:pos="54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E86337"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структуру и порядок   разработки школой  образовательной программы.</w:t>
      </w:r>
    </w:p>
    <w:p w:rsidR="00E86337" w:rsidRPr="00E86337" w:rsidRDefault="00E72389" w:rsidP="00E86337">
      <w:pPr>
        <w:tabs>
          <w:tab w:val="left" w:pos="54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E86337"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разрабатывается школой  на основе образовательных стандартов и примерных образовательных учебных программ, курсов, дисциплин.</w:t>
      </w:r>
    </w:p>
    <w:p w:rsidR="00E86337" w:rsidRPr="00E86337" w:rsidRDefault="00E86337" w:rsidP="00E86337">
      <w:pPr>
        <w:tabs>
          <w:tab w:val="left" w:pos="54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Структурно  образовательная программа рассматривается как совокупность образовательных программ разного уровня обучения. Обязательным условием является сохранение преемственности между различными уровнями обучения.</w:t>
      </w:r>
    </w:p>
    <w:p w:rsidR="00824057" w:rsidRDefault="00E72389" w:rsidP="00E72389">
      <w:pPr>
        <w:tabs>
          <w:tab w:val="left" w:pos="54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E86337"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</w:t>
      </w:r>
      <w:r w:rsid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</w:t>
      </w:r>
      <w:r w:rsid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E72389" w:rsidRPr="00824057" w:rsidRDefault="00824057" w:rsidP="00E72389">
      <w:pPr>
        <w:tabs>
          <w:tab w:val="left" w:pos="54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Возможна </w:t>
      </w:r>
      <w:r w:rsidRPr="00824057">
        <w:rPr>
          <w:rFonts w:ascii="Times New Roman" w:eastAsia="Times New Roman" w:hAnsi="Times New Roman"/>
          <w:sz w:val="24"/>
          <w:szCs w:val="24"/>
          <w:lang w:eastAsia="ru-RU"/>
        </w:rPr>
        <w:t>сетевая форма</w:t>
      </w:r>
      <w:r w:rsidRPr="0082405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образовательных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337" w:rsidRPr="00E86337" w:rsidRDefault="00E86337" w:rsidP="00E72389">
      <w:pPr>
        <w:tabs>
          <w:tab w:val="left" w:pos="54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Виды образовательных программ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Российской Федерации по уровням общего образования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 основным образовательным программам относятся: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2.3.К дополнительным образовательным программам относятся: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дополнительные общеобразовательные программы - дополнительные общеразвивающие программы, дополнительные предпрофессиональные программы.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Разработка и утверждение Образовательных программ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E86337" w:rsidRPr="00E86337" w:rsidRDefault="00310363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</w:t>
      </w:r>
      <w:r w:rsidR="00E86337"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Реализация образовательных программ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4.1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 Срок действия образовательной программы определяется общей продолжительностью обучения ребенка в школе (11 лет), продолжительностью освоения каждого уровня образования (4 года, 5 лет, 2 года). Разделы 2,3,6-10 могут корректироваться по мере необходимости. Разделы 4,5 требуют ежегодного обновления.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Федеральные государственные образовательные стандарты и федеральные государственные требования обеспечивают: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единство образовательного пространства Российской Федерации;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преемственность основных образовательных программ;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государственные гарантии уровня и качества образования на основе единства обязательных </w:t>
      </w:r>
      <w:proofErr w:type="spellStart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</w:t>
      </w:r>
      <w:r w:rsidR="00E723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</w:t>
      </w:r>
      <w:proofErr w:type="spellEnd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реализации основных образовательных программ и результатам их освоения.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</w:t>
      </w:r>
      <w:proofErr w:type="gramStart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Федеральные государственные образовательные стандарты включают в себя требования </w:t>
      </w:r>
      <w:proofErr w:type="gramStart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результатам освоения основных образовательных программ.</w:t>
      </w:r>
    </w:p>
    <w:p w:rsidR="00E86337" w:rsidRPr="00E86337" w:rsidRDefault="00E86337" w:rsidP="00E86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Независимая оценка качества образования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</w:t>
      </w:r>
      <w:proofErr w:type="gramEnd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</w:t>
      </w:r>
      <w:proofErr w:type="gramEnd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рынках.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осуществляющих образовательную деятельность, и о реализуемых ими образовательных программах.</w:t>
      </w:r>
    </w:p>
    <w:p w:rsidR="00E86337" w:rsidRPr="00E86337" w:rsidRDefault="00E86337" w:rsidP="00E863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 Структура образовательной программы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6337" w:rsidRPr="00E86337" w:rsidRDefault="00E86337" w:rsidP="00E8633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  Предназначение МОУ и средства его реализации.</w:t>
      </w:r>
    </w:p>
    <w:p w:rsidR="00E86337" w:rsidRPr="00E86337" w:rsidRDefault="00E86337" w:rsidP="00E8633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Цели и задачи образовательного процесса.</w:t>
      </w:r>
    </w:p>
    <w:p w:rsidR="00E86337" w:rsidRPr="00E86337" w:rsidRDefault="00E86337" w:rsidP="00E8633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Описание модели выпускника.</w:t>
      </w:r>
    </w:p>
    <w:p w:rsidR="00E86337" w:rsidRPr="00E86337" w:rsidRDefault="00E86337" w:rsidP="00E8633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Учебный план и его обоснование.</w:t>
      </w:r>
    </w:p>
    <w:p w:rsidR="00E86337" w:rsidRPr="00E86337" w:rsidRDefault="00E86337" w:rsidP="00E8633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Уровень реализуемых образовательных программ.</w:t>
      </w:r>
    </w:p>
    <w:p w:rsidR="00E86337" w:rsidRPr="00E86337" w:rsidRDefault="00E86337" w:rsidP="00E8633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6. Документы, регламентирующие деятельность образовательного процесса.</w:t>
      </w:r>
    </w:p>
    <w:p w:rsidR="00E86337" w:rsidRPr="00E86337" w:rsidRDefault="00E86337" w:rsidP="00E86337">
      <w:pPr>
        <w:tabs>
          <w:tab w:val="center" w:pos="4677"/>
          <w:tab w:val="left" w:pos="54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7. Рекомендации педагогическим работникам по организации внеурочной деятельности </w:t>
      </w:r>
      <w:proofErr w:type="gramStart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337" w:rsidRPr="00E86337" w:rsidRDefault="00E86337" w:rsidP="00E86337">
      <w:pPr>
        <w:tabs>
          <w:tab w:val="center" w:pos="4677"/>
          <w:tab w:val="left" w:pos="54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Рекомендации для учителей по организации контроля текущей успеваемости обучающихся, промежуточного и итогового контроля усвоения.</w:t>
      </w:r>
    </w:p>
    <w:p w:rsidR="00E86337" w:rsidRPr="00E86337" w:rsidRDefault="00E86337" w:rsidP="00E86337">
      <w:pPr>
        <w:tabs>
          <w:tab w:val="center" w:pos="4677"/>
          <w:tab w:val="left" w:pos="54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9. Свод инструкций по обеспечению комплексной безопасности образовательного процесса.</w:t>
      </w:r>
    </w:p>
    <w:p w:rsidR="00E86337" w:rsidRPr="00E86337" w:rsidRDefault="00E86337" w:rsidP="00E86337">
      <w:pPr>
        <w:tabs>
          <w:tab w:val="center" w:pos="4677"/>
          <w:tab w:val="left" w:pos="54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10. Указания по системе оценивания образовательной деятельности учащихся</w:t>
      </w:r>
    </w:p>
    <w:p w:rsidR="00E86337" w:rsidRPr="00E86337" w:rsidRDefault="00E86337" w:rsidP="00E86337">
      <w:pPr>
        <w:tabs>
          <w:tab w:val="center" w:pos="4677"/>
          <w:tab w:val="left" w:pos="54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337" w:rsidRPr="00E86337" w:rsidRDefault="00E86337" w:rsidP="00E863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Рекомендации по содержанию разделов образовательной программы</w:t>
      </w:r>
    </w:p>
    <w:p w:rsidR="00E86337" w:rsidRPr="00E86337" w:rsidRDefault="00E86337" w:rsidP="00E8633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1:</w:t>
      </w:r>
    </w:p>
    <w:p w:rsidR="00E86337" w:rsidRPr="00E86337" w:rsidRDefault="00E86337" w:rsidP="00E8633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определяется назначение образовательной программы; </w:t>
      </w:r>
    </w:p>
    <w:p w:rsidR="00E86337" w:rsidRPr="00E86337" w:rsidRDefault="00E86337" w:rsidP="00E8633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приводится общая характеристика школы,  исходя из его статуса;</w:t>
      </w:r>
    </w:p>
    <w:p w:rsidR="00E86337" w:rsidRPr="00E86337" w:rsidRDefault="00E86337" w:rsidP="00E86337">
      <w:pPr>
        <w:tabs>
          <w:tab w:val="left" w:pos="168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указываются продолжительность учебного года, учебной недели, уроков, перемен, наполняемость классов; </w:t>
      </w:r>
    </w:p>
    <w:p w:rsidR="00E86337" w:rsidRPr="00E86337" w:rsidRDefault="00E86337" w:rsidP="00E86337">
      <w:pPr>
        <w:tabs>
          <w:tab w:val="left" w:pos="168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прописываются организационные условия;</w:t>
      </w:r>
    </w:p>
    <w:p w:rsidR="00E86337" w:rsidRPr="00E86337" w:rsidRDefault="00E86337" w:rsidP="00E8633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обозначаются проблемы и недостатки реализуемого образовательного процесса, пути выхода из сложившейся ситуации;</w:t>
      </w:r>
    </w:p>
    <w:p w:rsidR="00E86337" w:rsidRPr="00E86337" w:rsidRDefault="00E86337" w:rsidP="00E86337">
      <w:pPr>
        <w:tabs>
          <w:tab w:val="left" w:pos="900"/>
          <w:tab w:val="left" w:pos="168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определяется назначение каждой ступени обучения.</w:t>
      </w:r>
    </w:p>
    <w:p w:rsidR="00E86337" w:rsidRPr="00E86337" w:rsidRDefault="00E86337" w:rsidP="00E86337">
      <w:pPr>
        <w:tabs>
          <w:tab w:val="left" w:pos="900"/>
          <w:tab w:val="left" w:pos="168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2: </w:t>
      </w:r>
    </w:p>
    <w:p w:rsidR="00E86337" w:rsidRPr="00E86337" w:rsidRDefault="00E86337" w:rsidP="00E86337">
      <w:pPr>
        <w:tabs>
          <w:tab w:val="left" w:pos="900"/>
          <w:tab w:val="left" w:pos="168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характеризуются цели и задачи образовательного процесса по ступеням обучения.</w:t>
      </w:r>
    </w:p>
    <w:p w:rsidR="00E86337" w:rsidRPr="00E86337" w:rsidRDefault="00E86337" w:rsidP="00E86337">
      <w:pPr>
        <w:tabs>
          <w:tab w:val="left" w:pos="900"/>
          <w:tab w:val="left" w:pos="168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3:</w:t>
      </w:r>
    </w:p>
    <w:p w:rsidR="00E86337" w:rsidRPr="00E86337" w:rsidRDefault="00E86337" w:rsidP="00E86337">
      <w:pPr>
        <w:tabs>
          <w:tab w:val="left" w:pos="90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указываются качественные характеристики, предполагаемый результат реализации образовательной программы (образовательных программ) в виде «модели» выпускника с его отличительными особенностями от выпускников других школ.</w:t>
      </w:r>
    </w:p>
    <w:p w:rsidR="00E86337" w:rsidRPr="00E86337" w:rsidRDefault="00E86337" w:rsidP="00E86337">
      <w:pPr>
        <w:tabs>
          <w:tab w:val="left" w:pos="90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«Модель» выпускника может включать:</w:t>
      </w:r>
    </w:p>
    <w:p w:rsidR="00E86337" w:rsidRPr="00E86337" w:rsidRDefault="00E86337" w:rsidP="00E86337">
      <w:pPr>
        <w:tabs>
          <w:tab w:val="left" w:pos="90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</w:t>
      </w:r>
      <w:proofErr w:type="spellStart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выпускника, обеспеченный реализацией </w:t>
      </w:r>
      <w:proofErr w:type="gramStart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дополнительных образовательных программам;</w:t>
      </w:r>
    </w:p>
    <w:p w:rsidR="00E86337" w:rsidRPr="00E86337" w:rsidRDefault="00E86337" w:rsidP="00E86337">
      <w:pPr>
        <w:tabs>
          <w:tab w:val="left" w:pos="90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(уровень достижения различных компетентностей);</w:t>
      </w:r>
    </w:p>
    <w:p w:rsidR="00E86337" w:rsidRPr="00E86337" w:rsidRDefault="00E86337" w:rsidP="00E86337">
      <w:pPr>
        <w:tabs>
          <w:tab w:val="left" w:pos="90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приоритетные личностные качества, которые должны быть сформированы у обучающегося школы  в процессе усвоения образовательной программы каждого уровня и т.д.</w:t>
      </w:r>
    </w:p>
    <w:p w:rsidR="00E86337" w:rsidRPr="00E86337" w:rsidRDefault="00E86337" w:rsidP="00E86337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Раздел 4: </w:t>
      </w:r>
    </w:p>
    <w:p w:rsidR="00E86337" w:rsidRPr="00E86337" w:rsidRDefault="00E86337" w:rsidP="00E86337">
      <w:pPr>
        <w:tabs>
          <w:tab w:val="left" w:pos="90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приводится пояснительная записка и учебный план школы  на текущий учебный </w:t>
      </w:r>
      <w:proofErr w:type="gramStart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End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предыдущие годы реализации программы. В пояснительной записке указываются наряду с традиционной характеристикой содержания федерального, регионального компонента, компонента образовательного учреждения, норм учебной нагрузки, продолжительности учебного года и урока, особенности учебного плана, позволяющие реализовать предложенную «модель» выпускника школы.</w:t>
      </w:r>
    </w:p>
    <w:p w:rsidR="00E86337" w:rsidRPr="00E86337" w:rsidRDefault="00E86337" w:rsidP="00E86337">
      <w:pPr>
        <w:tabs>
          <w:tab w:val="num" w:pos="0"/>
          <w:tab w:val="left" w:pos="90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Раздел 5: должен  быть оформлен в виде таблиц. Таблицы могут быть выполнены в различных вариантах. Например:</w:t>
      </w:r>
    </w:p>
    <w:p w:rsidR="00E86337" w:rsidRPr="00E86337" w:rsidRDefault="00E86337" w:rsidP="00E86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учебным предметам</w:t>
      </w:r>
    </w:p>
    <w:tbl>
      <w:tblPr>
        <w:tblW w:w="5394" w:type="pct"/>
        <w:jc w:val="center"/>
        <w:tblCellSpacing w:w="0" w:type="dxa"/>
        <w:tblInd w:w="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3919"/>
        <w:gridCol w:w="2515"/>
        <w:gridCol w:w="738"/>
        <w:gridCol w:w="1062"/>
      </w:tblGrid>
      <w:tr w:rsidR="00E86337" w:rsidRPr="00E86337" w:rsidTr="00E86337">
        <w:trPr>
          <w:cantSplit/>
          <w:tblCellSpacing w:w="0" w:type="dxa"/>
          <w:jc w:val="center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37" w:rsidRPr="00E86337" w:rsidRDefault="00E86337" w:rsidP="00E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8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37" w:rsidRPr="00E86337" w:rsidRDefault="00E86337" w:rsidP="00E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</w:p>
          <w:p w:rsidR="00E86337" w:rsidRPr="00E86337" w:rsidRDefault="00E86337" w:rsidP="00E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(название, автор)</w:t>
            </w:r>
          </w:p>
        </w:tc>
        <w:tc>
          <w:tcPr>
            <w:tcW w:w="12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37" w:rsidRPr="00E86337" w:rsidRDefault="00E86337" w:rsidP="00E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</w:t>
            </w:r>
          </w:p>
          <w:p w:rsidR="00E86337" w:rsidRPr="00E86337" w:rsidRDefault="00E86337" w:rsidP="00E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(автор)</w:t>
            </w:r>
          </w:p>
        </w:tc>
        <w:tc>
          <w:tcPr>
            <w:tcW w:w="3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37" w:rsidRPr="00E86337" w:rsidRDefault="00E86337" w:rsidP="00E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5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37" w:rsidRPr="00E86337" w:rsidRDefault="00E86337" w:rsidP="00E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</w:t>
            </w:r>
            <w:proofErr w:type="spellEnd"/>
            <w:r w:rsidRPr="00E86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-лен-</w:t>
            </w:r>
            <w:proofErr w:type="spellStart"/>
            <w:r w:rsidRPr="00E86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</w:t>
            </w:r>
            <w:proofErr w:type="spellEnd"/>
          </w:p>
          <w:p w:rsidR="00E86337" w:rsidRPr="00E86337" w:rsidRDefault="00E86337" w:rsidP="00E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прог-рамм</w:t>
            </w:r>
            <w:proofErr w:type="spellEnd"/>
            <w:proofErr w:type="gramEnd"/>
          </w:p>
        </w:tc>
      </w:tr>
    </w:tbl>
    <w:p w:rsidR="00E86337" w:rsidRPr="00E86337" w:rsidRDefault="00E86337" w:rsidP="00E8633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6:</w:t>
      </w:r>
    </w:p>
    <w:p w:rsidR="00E86337" w:rsidRPr="00E86337" w:rsidRDefault="00E86337" w:rsidP="00E8633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перечисляются документы федерального, регионального, муниципального уровней;</w:t>
      </w:r>
    </w:p>
    <w:p w:rsidR="00E86337" w:rsidRPr="00E86337" w:rsidRDefault="00E86337" w:rsidP="00E8633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-  характеризуется применение интерактивных технологий в образовательном процессе;</w:t>
      </w:r>
    </w:p>
    <w:p w:rsidR="00E86337" w:rsidRPr="00E86337" w:rsidRDefault="00E86337" w:rsidP="00E8633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даются рекомендации для учителей по использованию ресурсов времени на организацию домашней работы.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Раздел 7: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указываются обязательные условия реализации внеурочной деятельности;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определяются задачи социализации;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указываются принципы обновления внеурочной деятельности;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расписываются направления работы.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Раздел 8: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четко определяются цели контроля;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описываются виды контроля (</w:t>
      </w:r>
      <w:proofErr w:type="spellStart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итоговая аттестация).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Раздел 9: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включаются инструкции о мерах пожарной безопасности; о мерах электробезопасности; по охране труда и др.;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правила внутреннего поведения учащихся.</w:t>
      </w:r>
    </w:p>
    <w:p w:rsidR="00E86337" w:rsidRPr="00E86337" w:rsidRDefault="00E86337" w:rsidP="00E8633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10:</w:t>
      </w:r>
    </w:p>
    <w:p w:rsidR="00E86337" w:rsidRPr="00E86337" w:rsidRDefault="00E86337" w:rsidP="00E863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рассматривается система оценивания в школе</w:t>
      </w:r>
    </w:p>
    <w:p w:rsidR="00E86337" w:rsidRPr="00E86337" w:rsidRDefault="00E86337" w:rsidP="00E863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057" w:rsidRPr="00824057" w:rsidRDefault="00824057" w:rsidP="00824057">
      <w:pPr>
        <w:tabs>
          <w:tab w:val="left" w:pos="54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82405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824057">
        <w:rPr>
          <w:rFonts w:ascii="Times New Roman" w:eastAsia="Times New Roman" w:hAnsi="Times New Roman"/>
          <w:b/>
          <w:sz w:val="24"/>
          <w:szCs w:val="24"/>
          <w:lang w:eastAsia="ru-RU"/>
        </w:rPr>
        <w:t>етевая форма реализации образовательных программ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Организация сетевого взаимодействия предполагает использование ресурсов нескольких образовательных учреждений, обеспечивающих возможность обучающимся осваивать образовательные программы различного уровня и направленности.</w:t>
      </w:r>
    </w:p>
    <w:p w:rsidR="00824057" w:rsidRPr="00824057" w:rsidRDefault="00824057" w:rsidP="0082405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9.2</w:t>
      </w:r>
      <w:r w:rsidRPr="008240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824057">
        <w:rPr>
          <w:rFonts w:ascii="Times New Roman" w:eastAsia="Calibri" w:hAnsi="Times New Roman" w:cs="Times New Roman"/>
          <w:sz w:val="24"/>
          <w:szCs w:val="24"/>
        </w:rPr>
        <w:t xml:space="preserve"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</w:t>
      </w:r>
      <w:proofErr w:type="gramEnd"/>
    </w:p>
    <w:p w:rsidR="00824057" w:rsidRPr="00824057" w:rsidRDefault="00824057" w:rsidP="00824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9.3</w:t>
      </w:r>
      <w:r w:rsidRPr="00824057">
        <w:rPr>
          <w:rFonts w:ascii="Times New Roman" w:eastAsia="Calibri" w:hAnsi="Times New Roman" w:cs="Times New Roman"/>
          <w:sz w:val="24"/>
          <w:szCs w:val="24"/>
        </w:rPr>
        <w:t>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Необходимыми условиями организации сетевого взаимодействия образовательных учреждений являются: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нормативно-правовой базы регулирования правоотношений участников сети;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договорные формы правоотношений между участниками сети;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в сети различных учреждений и организаций, предоставляющих </w:t>
      </w:r>
      <w:proofErr w:type="gramStart"/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действительную возможность выбора;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осуществления перемещений обучающихся и (или) учителей образовательных учреждений, входящих в сеть;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организации зачета результатов по учебным курсам и образовательным программам</w:t>
      </w:r>
    </w:p>
    <w:p w:rsid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Выбор вариантов построения сетевого взаимодействия образовательных учреждений осуществляют те, кто выступает в качестве инициаторов сетевого взаимодействия: </w:t>
      </w: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обучающиеся, их родители или законные представители, администрация образовательных учреждений, представители управления образования администрации района.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240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8240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и задачи</w:t>
      </w:r>
      <w:r w:rsidRPr="008240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сетевого взаимодействия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Обеспечение качественного образования, социализация и адаптация </w:t>
      </w:r>
      <w:proofErr w:type="gramStart"/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современной жизни путем формирования сетевой модели обучения.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Обеспечение доступности качественного образования обучающихся, удовлетворяющего потребности социума и рынка труда, за счет внедрения в систему образования новых информационн</w:t>
      </w:r>
      <w:proofErr w:type="gramStart"/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коммуникационных и педагогических технологий.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.3.Обновление содержания методической работы с педагогическими и руководящими кадрами на принципах сетевой организации и маркетинга.</w:t>
      </w:r>
    </w:p>
    <w:p w:rsidR="00824057" w:rsidRPr="00824057" w:rsidRDefault="00D51433" w:rsidP="00D5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11</w:t>
      </w:r>
      <w:r w:rsidR="00824057" w:rsidRPr="008240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Нормативно-правовые акты, регулирующие сетевое взаимодействие образовательных учреждений</w:t>
      </w:r>
    </w:p>
    <w:p w:rsidR="00824057" w:rsidRPr="00824057" w:rsidRDefault="00D51433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24057"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заключении договоров между участниками сети образовательные учреждения становятся участниками гражданских правоотношений, которые регулируются Гражданским кодексом Российской Федерации.</w:t>
      </w:r>
    </w:p>
    <w:p w:rsidR="00824057" w:rsidRPr="00824057" w:rsidRDefault="00D51433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24057"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Средствами правового регулирования сетевого взаимодействия в образовательных учреждениях выступают: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локальных актов, в которых регулируются правоотношения участников образовательного процесса в связи с реализацией образовательных программ;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договоров со сторонними образовательными учреждениями и организациями, обеспечивающих совместную реализацию образовательных программ: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о сетевой форме реализации образовательных программ указываются: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вид, уровень и (или) направленность образовательной программы (часть образовательной программы </w:t>
      </w:r>
      <w:proofErr w:type="gramStart"/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уровня, вида и направленности), реализуемой с использованием сетевой формы;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статус обучающихся в организациях, правила приема на обучение по образовательной программе, реализуемой с использованием сетевой формы;</w:t>
      </w:r>
      <w:proofErr w:type="gramEnd"/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 действия договора, порядок его изменения и прекращения.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24057">
        <w:rPr>
          <w:rFonts w:ascii="Times New Roman" w:eastAsia="Calibri" w:hAnsi="Times New Roman" w:cs="Times New Roman"/>
          <w:sz w:val="24"/>
          <w:szCs w:val="24"/>
        </w:rPr>
        <w:t>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824057" w:rsidRPr="00824057" w:rsidRDefault="00D51433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24057"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комплекте локальных актов могут быть закреплены положения, связанные с особенностями обучения с использованием сетевых форм организации учебного процесса: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праве обучающихся на освоение учебных предметов и курсов в других образовательных учреждениях и организациях;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оформления договора с родителями (законными представителями) обучающихся, осваивающих учебные предметы в сторонних образовательных учреждениях;</w:t>
      </w:r>
      <w:proofErr w:type="gramEnd"/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предельные величины учебной нагрузки на </w:t>
      </w:r>
      <w:proofErr w:type="gramStart"/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разработки и утверждения индивидуального учебного плана, годовых учебных графиков, учебных расписаний;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и формы проведения промежуточной и итоговой аттестации </w:t>
      </w:r>
      <w:proofErr w:type="gramStart"/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зачетов учебных курсов, освоенных учащимися в сторонних образовательных учреждениях или организациях;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 порядок заключения договоров со сторонними учреждениями и организациями.</w:t>
      </w:r>
    </w:p>
    <w:p w:rsidR="00824057" w:rsidRPr="00824057" w:rsidRDefault="00D51433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24057"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Комплект локальных актов обеспечивает регулирование всех деталей образовательного процесса в рамках сетевого обучения.</w:t>
      </w:r>
    </w:p>
    <w:p w:rsidR="00824057" w:rsidRPr="00824057" w:rsidRDefault="00D51433" w:rsidP="00D5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12</w:t>
      </w:r>
      <w:r w:rsidR="00824057" w:rsidRPr="008240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Содержание и организация деятельности сетевого взаимодействия образовательных учреждений в рамках организации профильного обучения</w:t>
      </w:r>
    </w:p>
    <w:p w:rsidR="00824057" w:rsidRPr="00824057" w:rsidRDefault="00D51433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24057"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Образовательные учреждения, входящие в сетевое взаимодействие, организуют свою деятельность, реализуя общеобразовательные программы, программы дополнительного образования.</w:t>
      </w:r>
    </w:p>
    <w:p w:rsidR="00824057" w:rsidRPr="00824057" w:rsidRDefault="00D51433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24057"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Деятельность образовательных учреждений в составе сетевого взаимодействия строится с учетом социального заказа, запросов обучающихся и их родителей (законных представителей). 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ежегодно (в марте) и закрепляются договорами между образовательным учреждением и родителями учащихся с учетом кадровых и материальных возможностей школ. Индивидуальные образовательные маршруты уточняются и утверждаются в начале учебного года.</w:t>
      </w:r>
    </w:p>
    <w:p w:rsidR="00824057" w:rsidRPr="00824057" w:rsidRDefault="00D51433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24057"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Выбор конкретного варианта сетевой организации определяется, прежде всего, ресурсами, которыми располагает школа и ее партнеры, муниципальная система образования в целом.</w:t>
      </w:r>
    </w:p>
    <w:p w:rsidR="00D51433" w:rsidRDefault="00D51433" w:rsidP="00D5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  <w:r w:rsidR="00824057"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условиях паритетной кооперации оценивание учебных достижений учащихся осуществляется как учителями своей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сетевыми учителя</w:t>
      </w:r>
    </w:p>
    <w:p w:rsidR="00824057" w:rsidRPr="00824057" w:rsidRDefault="00D51433" w:rsidP="00D5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="00824057" w:rsidRPr="008240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Управление</w:t>
      </w:r>
    </w:p>
    <w:p w:rsidR="00824057" w:rsidRPr="00824057" w:rsidRDefault="00D51433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24057"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Управление сети осуществляется на основе сочетания принципов коллегиальности. Высшим органом управления сетевым взаимодействием образовательных учреждений является управление образования администрации района.</w:t>
      </w:r>
    </w:p>
    <w:p w:rsidR="00824057" w:rsidRPr="00824057" w:rsidRDefault="00D51433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24057"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Оперативное руководство сетью осуществляется представителями сетевых учреждений образования с участием управления образования администрации района.</w:t>
      </w:r>
    </w:p>
    <w:p w:rsidR="00824057" w:rsidRPr="00824057" w:rsidRDefault="00D51433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24057"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Перспективные и стратегические вопросы деятельности сети профильного обучения обсуждаются и принимаются на координационном совете при отделе образования.</w:t>
      </w:r>
    </w:p>
    <w:p w:rsidR="00824057" w:rsidRPr="00824057" w:rsidRDefault="00552161" w:rsidP="0055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1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14</w:t>
      </w:r>
      <w:r w:rsidR="00824057" w:rsidRPr="008240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Финансирование</w:t>
      </w:r>
    </w:p>
    <w:p w:rsidR="00824057" w:rsidRPr="00824057" w:rsidRDefault="00824057" w:rsidP="0082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централизованное финансирование.</w:t>
      </w:r>
    </w:p>
    <w:p w:rsidR="00824057" w:rsidRPr="00824057" w:rsidRDefault="00824057" w:rsidP="00824057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4057">
        <w:rPr>
          <w:rFonts w:ascii="Times New Roman" w:eastAsia="Calibri" w:hAnsi="Times New Roman" w:cs="Times New Roman"/>
          <w:sz w:val="24"/>
          <w:szCs w:val="24"/>
        </w:rPr>
        <w:t>Срок действия положения не ограничен. При изменении законодательства, в акт вносятся изменения в установленном порядке.</w:t>
      </w:r>
    </w:p>
    <w:p w:rsidR="00824057" w:rsidRPr="00824057" w:rsidRDefault="00824057" w:rsidP="00824057">
      <w:pPr>
        <w:rPr>
          <w:rFonts w:ascii="Calibri" w:eastAsia="Calibri" w:hAnsi="Calibri" w:cs="Times New Roman"/>
        </w:rPr>
      </w:pPr>
    </w:p>
    <w:p w:rsidR="00E86337" w:rsidRPr="00E86337" w:rsidRDefault="00E86337" w:rsidP="00E86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E9" w:rsidRDefault="00D20AE9">
      <w:bookmarkStart w:id="0" w:name="_GoBack"/>
      <w:bookmarkEnd w:id="0"/>
    </w:p>
    <w:sectPr w:rsidR="00D2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5"/>
    <w:rsid w:val="00310363"/>
    <w:rsid w:val="00386DAA"/>
    <w:rsid w:val="00416D0C"/>
    <w:rsid w:val="00552161"/>
    <w:rsid w:val="005F50F8"/>
    <w:rsid w:val="007A5A35"/>
    <w:rsid w:val="00824057"/>
    <w:rsid w:val="008B0499"/>
    <w:rsid w:val="00BB4206"/>
    <w:rsid w:val="00D20AE9"/>
    <w:rsid w:val="00D51433"/>
    <w:rsid w:val="00E72389"/>
    <w:rsid w:val="00E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B4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B4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13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2014-09-01T03:50:00Z</dcterms:created>
  <dcterms:modified xsi:type="dcterms:W3CDTF">2014-09-01T06:36:00Z</dcterms:modified>
</cp:coreProperties>
</file>